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96F" w:rsidRDefault="00C1496F" w:rsidP="00C1496F">
      <w:pPr>
        <w:ind w:left="11057"/>
        <w:rPr>
          <w:bCs/>
          <w:color w:val="000000"/>
          <w:spacing w:val="-2"/>
          <w:sz w:val="28"/>
          <w:szCs w:val="28"/>
          <w:lang w:val="uk-UA"/>
        </w:rPr>
      </w:pPr>
      <w:r>
        <w:rPr>
          <w:bCs/>
          <w:color w:val="000000"/>
          <w:spacing w:val="-2"/>
          <w:sz w:val="28"/>
          <w:szCs w:val="28"/>
          <w:lang w:val="uk-UA"/>
        </w:rPr>
        <w:t>Додаток</w:t>
      </w:r>
      <w:r w:rsidR="00A27967">
        <w:rPr>
          <w:bCs/>
          <w:color w:val="000000"/>
          <w:spacing w:val="-2"/>
          <w:sz w:val="28"/>
          <w:szCs w:val="28"/>
          <w:lang w:val="uk-UA"/>
        </w:rPr>
        <w:t xml:space="preserve"> 3</w:t>
      </w:r>
    </w:p>
    <w:p w:rsidR="00C1496F" w:rsidRDefault="00C1496F" w:rsidP="00C1496F">
      <w:pPr>
        <w:ind w:left="11057"/>
        <w:rPr>
          <w:bCs/>
          <w:color w:val="000000"/>
          <w:spacing w:val="-2"/>
          <w:sz w:val="28"/>
          <w:szCs w:val="28"/>
          <w:lang w:val="en-US"/>
        </w:rPr>
      </w:pPr>
      <w:r>
        <w:rPr>
          <w:bCs/>
          <w:color w:val="000000"/>
          <w:spacing w:val="-2"/>
          <w:sz w:val="28"/>
          <w:szCs w:val="28"/>
          <w:lang w:val="uk-UA"/>
        </w:rPr>
        <w:t>до розпорядження начальника обласної військової адміністрації</w:t>
      </w:r>
    </w:p>
    <w:p w:rsidR="00C1496F" w:rsidRDefault="00C1496F" w:rsidP="00C1496F">
      <w:pPr>
        <w:ind w:left="11057"/>
        <w:rPr>
          <w:sz w:val="28"/>
          <w:szCs w:val="28"/>
          <w:lang w:val="en-US"/>
        </w:rPr>
      </w:pPr>
      <w:r>
        <w:rPr>
          <w:bCs/>
          <w:color w:val="000000"/>
          <w:spacing w:val="-2"/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затвердження інформаційних</w:t>
      </w:r>
    </w:p>
    <w:p w:rsidR="00C1496F" w:rsidRDefault="00C1496F" w:rsidP="00C1496F">
      <w:pPr>
        <w:ind w:left="11057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технологічних карток</w:t>
      </w:r>
    </w:p>
    <w:p w:rsidR="00C1496F" w:rsidRDefault="00C1496F" w:rsidP="00C1496F">
      <w:pPr>
        <w:ind w:left="11057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адміністративних послуг</w:t>
      </w:r>
    </w:p>
    <w:p w:rsidR="00C1496F" w:rsidRDefault="00C1496F" w:rsidP="00C1496F">
      <w:pPr>
        <w:ind w:left="110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провадження освітньої діяльності»</w:t>
      </w:r>
    </w:p>
    <w:p w:rsidR="00813189" w:rsidRPr="009C08DB" w:rsidRDefault="00813189" w:rsidP="008C3A13">
      <w:pPr>
        <w:jc w:val="center"/>
        <w:rPr>
          <w:sz w:val="18"/>
          <w:szCs w:val="18"/>
          <w:lang w:val="uk-UA"/>
        </w:rPr>
      </w:pPr>
    </w:p>
    <w:p w:rsidR="008C3A13" w:rsidRPr="003551FB" w:rsidRDefault="008C3A13" w:rsidP="008C3A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ІНФОРМАЦІЙНА</w:t>
      </w:r>
      <w:r w:rsidRPr="003551FB">
        <w:rPr>
          <w:sz w:val="28"/>
          <w:szCs w:val="28"/>
          <w:lang w:val="uk-UA"/>
        </w:rPr>
        <w:t xml:space="preserve"> КАРТКА</w:t>
      </w:r>
    </w:p>
    <w:p w:rsidR="008C3A13" w:rsidRDefault="008C3A13" w:rsidP="008C3A13">
      <w:pPr>
        <w:pBdr>
          <w:bottom w:val="single" w:sz="12" w:space="1" w:color="auto"/>
        </w:pBdr>
        <w:jc w:val="center"/>
        <w:rPr>
          <w:sz w:val="28"/>
          <w:szCs w:val="28"/>
          <w:lang w:val="uk-UA"/>
        </w:rPr>
      </w:pPr>
      <w:r w:rsidRPr="003551FB">
        <w:rPr>
          <w:sz w:val="28"/>
          <w:szCs w:val="28"/>
          <w:lang w:val="uk-UA"/>
        </w:rPr>
        <w:t>АДМІНІСТРАТИВНОЇ ПОСЛУГИ</w:t>
      </w:r>
    </w:p>
    <w:p w:rsidR="008C3A13" w:rsidRDefault="008C3A13" w:rsidP="008C3A13">
      <w:pPr>
        <w:pBdr>
          <w:bottom w:val="single" w:sz="12" w:space="1" w:color="auto"/>
        </w:pBdr>
        <w:jc w:val="center"/>
        <w:rPr>
          <w:b/>
          <w:iCs/>
          <w:color w:val="000000"/>
          <w:sz w:val="28"/>
          <w:szCs w:val="28"/>
          <w:shd w:val="clear" w:color="auto" w:fill="FFFFFF"/>
          <w:lang w:val="uk-UA"/>
        </w:rPr>
      </w:pPr>
      <w:r w:rsidRPr="006A0EA7">
        <w:rPr>
          <w:b/>
          <w:sz w:val="28"/>
          <w:szCs w:val="28"/>
          <w:lang w:val="uk-UA"/>
        </w:rPr>
        <w:t xml:space="preserve">з </w:t>
      </w:r>
      <w:r w:rsidRPr="006A0EA7">
        <w:rPr>
          <w:b/>
          <w:color w:val="000000"/>
          <w:sz w:val="28"/>
          <w:szCs w:val="28"/>
          <w:lang w:val="uk-UA"/>
        </w:rPr>
        <w:t xml:space="preserve">видачі </w:t>
      </w:r>
      <w:r>
        <w:rPr>
          <w:b/>
          <w:color w:val="000000"/>
          <w:sz w:val="28"/>
          <w:szCs w:val="28"/>
          <w:lang w:val="uk-UA"/>
        </w:rPr>
        <w:t xml:space="preserve">ліцензії </w:t>
      </w:r>
      <w:r w:rsidRPr="00B7758B">
        <w:rPr>
          <w:b/>
          <w:iCs/>
          <w:color w:val="000000"/>
          <w:sz w:val="28"/>
          <w:szCs w:val="28"/>
          <w:shd w:val="clear" w:color="auto" w:fill="FFFFFF"/>
          <w:lang w:val="uk-UA"/>
        </w:rPr>
        <w:t xml:space="preserve">для </w:t>
      </w:r>
      <w:r>
        <w:rPr>
          <w:b/>
          <w:iCs/>
          <w:color w:val="000000"/>
          <w:sz w:val="28"/>
          <w:szCs w:val="28"/>
          <w:shd w:val="clear" w:color="auto" w:fill="FFFFFF"/>
          <w:lang w:val="uk-UA"/>
        </w:rPr>
        <w:t xml:space="preserve">розширення провадження </w:t>
      </w:r>
      <w:r w:rsidRPr="00B7758B">
        <w:rPr>
          <w:b/>
          <w:iCs/>
          <w:color w:val="000000"/>
          <w:sz w:val="28"/>
          <w:szCs w:val="28"/>
          <w:shd w:val="clear" w:color="auto" w:fill="FFFFFF"/>
          <w:lang w:val="uk-UA"/>
        </w:rPr>
        <w:t xml:space="preserve">освітньої діяльності </w:t>
      </w:r>
    </w:p>
    <w:p w:rsidR="008C3A13" w:rsidRPr="00B7758B" w:rsidRDefault="008C3A13" w:rsidP="008C3A13">
      <w:pPr>
        <w:pBdr>
          <w:bottom w:val="single" w:sz="12" w:space="1" w:color="auto"/>
        </w:pBdr>
        <w:jc w:val="center"/>
        <w:rPr>
          <w:b/>
          <w:sz w:val="28"/>
          <w:szCs w:val="28"/>
          <w:lang w:val="uk-UA"/>
        </w:rPr>
      </w:pPr>
      <w:r w:rsidRPr="00B7758B">
        <w:rPr>
          <w:b/>
          <w:iCs/>
          <w:color w:val="000000"/>
          <w:sz w:val="28"/>
          <w:szCs w:val="28"/>
          <w:shd w:val="clear" w:color="auto" w:fill="FFFFFF"/>
          <w:lang w:val="uk-UA"/>
        </w:rPr>
        <w:t>за рівнями повної загальної середньої освіти</w:t>
      </w:r>
    </w:p>
    <w:p w:rsidR="008C3A13" w:rsidRDefault="008C3A13" w:rsidP="008C3A13">
      <w:pPr>
        <w:jc w:val="center"/>
        <w:rPr>
          <w:sz w:val="28"/>
          <w:szCs w:val="28"/>
          <w:lang w:val="uk-UA"/>
        </w:rPr>
      </w:pPr>
      <w:r w:rsidRPr="003551FB">
        <w:rPr>
          <w:sz w:val="28"/>
          <w:szCs w:val="28"/>
          <w:lang w:val="uk-UA"/>
        </w:rPr>
        <w:t xml:space="preserve"> (назва адміністративної послуги)</w:t>
      </w:r>
    </w:p>
    <w:p w:rsidR="008C3A13" w:rsidRPr="00A21D57" w:rsidRDefault="008C3A13" w:rsidP="008C3A13">
      <w:pPr>
        <w:jc w:val="center"/>
        <w:rPr>
          <w:sz w:val="18"/>
          <w:szCs w:val="18"/>
          <w:lang w:val="uk-UA"/>
        </w:rPr>
      </w:pPr>
    </w:p>
    <w:p w:rsidR="008C3A13" w:rsidRPr="006A0EA7" w:rsidRDefault="008C3A13" w:rsidP="008C3A13">
      <w:pPr>
        <w:pBdr>
          <w:bottom w:val="single" w:sz="12" w:space="1" w:color="auto"/>
        </w:pBdr>
        <w:jc w:val="center"/>
        <w:rPr>
          <w:b/>
          <w:sz w:val="28"/>
          <w:szCs w:val="28"/>
          <w:lang w:val="uk-UA"/>
        </w:rPr>
      </w:pPr>
      <w:r w:rsidRPr="006A0EA7">
        <w:rPr>
          <w:b/>
          <w:sz w:val="28"/>
          <w:szCs w:val="28"/>
          <w:lang w:val="uk-UA"/>
        </w:rPr>
        <w:t>Волинськ</w:t>
      </w:r>
      <w:r>
        <w:rPr>
          <w:b/>
          <w:sz w:val="28"/>
          <w:szCs w:val="28"/>
          <w:lang w:val="uk-UA"/>
        </w:rPr>
        <w:t>а</w:t>
      </w:r>
      <w:r w:rsidRPr="006A0EA7">
        <w:rPr>
          <w:b/>
          <w:sz w:val="28"/>
          <w:szCs w:val="28"/>
          <w:lang w:val="uk-UA"/>
        </w:rPr>
        <w:t xml:space="preserve"> обласн</w:t>
      </w:r>
      <w:r>
        <w:rPr>
          <w:b/>
          <w:sz w:val="28"/>
          <w:szCs w:val="28"/>
          <w:lang w:val="uk-UA"/>
        </w:rPr>
        <w:t>а</w:t>
      </w:r>
      <w:r w:rsidRPr="006A0EA7">
        <w:rPr>
          <w:b/>
          <w:sz w:val="28"/>
          <w:szCs w:val="28"/>
          <w:lang w:val="uk-UA"/>
        </w:rPr>
        <w:t xml:space="preserve"> державн</w:t>
      </w:r>
      <w:r>
        <w:rPr>
          <w:b/>
          <w:sz w:val="28"/>
          <w:szCs w:val="28"/>
          <w:lang w:val="uk-UA"/>
        </w:rPr>
        <w:t>а адміністрація</w:t>
      </w:r>
    </w:p>
    <w:p w:rsidR="008C3A13" w:rsidRDefault="008C3A13" w:rsidP="008C3A13">
      <w:pPr>
        <w:jc w:val="center"/>
        <w:rPr>
          <w:sz w:val="28"/>
          <w:szCs w:val="28"/>
          <w:lang w:val="uk-UA"/>
        </w:rPr>
      </w:pPr>
      <w:r w:rsidRPr="003551FB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найменування суб’єкта надання </w:t>
      </w:r>
      <w:r w:rsidRPr="003551FB">
        <w:rPr>
          <w:sz w:val="28"/>
          <w:szCs w:val="28"/>
          <w:lang w:val="uk-UA"/>
        </w:rPr>
        <w:t>адміністративної послуги)</w:t>
      </w:r>
    </w:p>
    <w:p w:rsidR="008C3A13" w:rsidRPr="00A21D57" w:rsidRDefault="008C3A13" w:rsidP="008C3A13">
      <w:pPr>
        <w:jc w:val="center"/>
        <w:rPr>
          <w:lang w:val="uk-UA"/>
        </w:rPr>
      </w:pPr>
    </w:p>
    <w:p w:rsidR="008C3A13" w:rsidRPr="006A0EA7" w:rsidRDefault="00D530BF" w:rsidP="008C3A13">
      <w:pPr>
        <w:pBdr>
          <w:bottom w:val="single" w:sz="12" w:space="1" w:color="auto"/>
        </w:pBd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</w:t>
      </w:r>
      <w:r w:rsidR="008C3A13" w:rsidRPr="006A0EA7">
        <w:rPr>
          <w:b/>
          <w:sz w:val="28"/>
          <w:szCs w:val="28"/>
          <w:lang w:val="uk-UA"/>
        </w:rPr>
        <w:t>правління освіти, науки та молоді Волинської обласної державної адміністрації</w:t>
      </w:r>
    </w:p>
    <w:p w:rsidR="008C3A13" w:rsidRDefault="008C3A13" w:rsidP="008C3A13">
      <w:pPr>
        <w:jc w:val="center"/>
        <w:rPr>
          <w:sz w:val="28"/>
          <w:szCs w:val="28"/>
          <w:lang w:val="uk-UA"/>
        </w:rPr>
      </w:pPr>
      <w:r w:rsidRPr="003551FB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найменування структурного підрозділу</w:t>
      </w:r>
      <w:r w:rsidRPr="003551FB">
        <w:rPr>
          <w:sz w:val="28"/>
          <w:szCs w:val="28"/>
          <w:lang w:val="uk-UA"/>
        </w:rPr>
        <w:t>)</w:t>
      </w:r>
    </w:p>
    <w:p w:rsidR="008C3A13" w:rsidRPr="009C08DB" w:rsidRDefault="008C3A13" w:rsidP="008C3A13">
      <w:pPr>
        <w:jc w:val="center"/>
        <w:rPr>
          <w:sz w:val="16"/>
          <w:szCs w:val="16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5387"/>
        <w:gridCol w:w="9355"/>
      </w:tblGrid>
      <w:tr w:rsidR="008C3A13" w:rsidRPr="00323A1D" w:rsidTr="00D530BF">
        <w:tc>
          <w:tcPr>
            <w:tcW w:w="15417" w:type="dxa"/>
            <w:gridSpan w:val="3"/>
          </w:tcPr>
          <w:p w:rsidR="008C3A13" w:rsidRPr="00323A1D" w:rsidRDefault="008C3A13" w:rsidP="00774738">
            <w:pPr>
              <w:tabs>
                <w:tab w:val="left" w:pos="9042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323A1D">
              <w:rPr>
                <w:b/>
                <w:sz w:val="24"/>
                <w:szCs w:val="24"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8C3A13" w:rsidRPr="00323A1D" w:rsidTr="00D530BF">
        <w:tc>
          <w:tcPr>
            <w:tcW w:w="675" w:type="dxa"/>
          </w:tcPr>
          <w:p w:rsidR="008C3A13" w:rsidRPr="00323A1D" w:rsidRDefault="008C3A13" w:rsidP="00774738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323A1D">
              <w:rPr>
                <w:sz w:val="24"/>
                <w:szCs w:val="24"/>
                <w:lang w:val="uk-UA"/>
              </w:rPr>
              <w:t>1</w:t>
            </w:r>
            <w:r w:rsidR="002E045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87" w:type="dxa"/>
          </w:tcPr>
          <w:p w:rsidR="008C3A13" w:rsidRPr="00323A1D" w:rsidRDefault="008C3A13" w:rsidP="00774738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323A1D">
              <w:rPr>
                <w:sz w:val="24"/>
                <w:szCs w:val="24"/>
                <w:lang w:val="uk-UA"/>
              </w:rPr>
              <w:t>Місцезнаходження суб’єкта надання адміністративної послуги</w:t>
            </w:r>
          </w:p>
        </w:tc>
        <w:tc>
          <w:tcPr>
            <w:tcW w:w="9355" w:type="dxa"/>
          </w:tcPr>
          <w:p w:rsidR="008C3A13" w:rsidRPr="00323A1D" w:rsidRDefault="008C3A13" w:rsidP="00774738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323A1D">
              <w:rPr>
                <w:sz w:val="24"/>
                <w:szCs w:val="24"/>
                <w:lang w:val="uk-UA"/>
              </w:rPr>
              <w:t>вул. Лесі Українки, 59</w:t>
            </w:r>
          </w:p>
          <w:p w:rsidR="008C3A13" w:rsidRPr="00323A1D" w:rsidRDefault="00D530BF" w:rsidP="00774738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м.</w:t>
            </w:r>
            <w:r w:rsidR="008C3A13" w:rsidRPr="00323A1D">
              <w:rPr>
                <w:sz w:val="24"/>
                <w:szCs w:val="24"/>
                <w:lang w:val="uk-UA"/>
              </w:rPr>
              <w:t>Луцьк</w:t>
            </w:r>
            <w:proofErr w:type="spellEnd"/>
          </w:p>
          <w:p w:rsidR="008C3A13" w:rsidRPr="00323A1D" w:rsidRDefault="008C3A13" w:rsidP="00774738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323A1D">
              <w:rPr>
                <w:sz w:val="24"/>
                <w:szCs w:val="24"/>
                <w:lang w:val="uk-UA"/>
              </w:rPr>
              <w:t>43025</w:t>
            </w:r>
          </w:p>
        </w:tc>
      </w:tr>
      <w:tr w:rsidR="008C3A13" w:rsidRPr="00323A1D" w:rsidTr="00D530BF">
        <w:tc>
          <w:tcPr>
            <w:tcW w:w="675" w:type="dxa"/>
          </w:tcPr>
          <w:p w:rsidR="008C3A13" w:rsidRPr="00323A1D" w:rsidRDefault="008C3A13" w:rsidP="00774738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323A1D">
              <w:rPr>
                <w:sz w:val="24"/>
                <w:szCs w:val="24"/>
                <w:lang w:val="uk-UA"/>
              </w:rPr>
              <w:t>2</w:t>
            </w:r>
            <w:r w:rsidR="002E045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87" w:type="dxa"/>
          </w:tcPr>
          <w:p w:rsidR="008C3A13" w:rsidRPr="00323A1D" w:rsidRDefault="008C3A13" w:rsidP="00774738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323A1D">
              <w:rPr>
                <w:sz w:val="24"/>
                <w:szCs w:val="24"/>
                <w:lang w:val="uk-UA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9355" w:type="dxa"/>
          </w:tcPr>
          <w:p w:rsidR="008C3A13" w:rsidRPr="00127EE2" w:rsidRDefault="008C3A13" w:rsidP="00774738">
            <w:pPr>
              <w:pStyle w:val="a3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Початок робочого дня:     </w:t>
            </w:r>
            <w:r w:rsidRPr="00127EE2">
              <w:rPr>
                <w:bCs/>
                <w:sz w:val="24"/>
              </w:rPr>
              <w:t xml:space="preserve">   8 </w:t>
            </w:r>
            <w:r w:rsidRPr="00127EE2">
              <w:rPr>
                <w:bCs/>
                <w:sz w:val="24"/>
                <w:vertAlign w:val="superscript"/>
              </w:rPr>
              <w:t>00</w:t>
            </w:r>
            <w:r w:rsidRPr="00127EE2">
              <w:rPr>
                <w:bCs/>
                <w:sz w:val="24"/>
              </w:rPr>
              <w:t xml:space="preserve"> год.</w:t>
            </w:r>
          </w:p>
          <w:p w:rsidR="008C3A13" w:rsidRPr="00127EE2" w:rsidRDefault="008C3A13" w:rsidP="00774738">
            <w:pPr>
              <w:pStyle w:val="a3"/>
              <w:ind w:left="3436" w:right="-172" w:hanging="3436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Завершення робочого дня: </w:t>
            </w:r>
            <w:r w:rsidRPr="00127EE2">
              <w:rPr>
                <w:bCs/>
                <w:sz w:val="24"/>
              </w:rPr>
              <w:t xml:space="preserve">17 </w:t>
            </w:r>
            <w:r w:rsidRPr="00127EE2">
              <w:rPr>
                <w:bCs/>
                <w:sz w:val="24"/>
                <w:vertAlign w:val="superscript"/>
              </w:rPr>
              <w:t>15</w:t>
            </w:r>
            <w:r w:rsidRPr="00127EE2">
              <w:rPr>
                <w:bCs/>
                <w:sz w:val="24"/>
              </w:rPr>
              <w:t xml:space="preserve"> год. (п’ятниця – 16 </w:t>
            </w:r>
            <w:r w:rsidRPr="00127EE2">
              <w:rPr>
                <w:bCs/>
                <w:sz w:val="24"/>
                <w:vertAlign w:val="superscript"/>
              </w:rPr>
              <w:t>00</w:t>
            </w:r>
            <w:r w:rsidRPr="00127EE2">
              <w:rPr>
                <w:bCs/>
                <w:sz w:val="24"/>
              </w:rPr>
              <w:t>год.)</w:t>
            </w:r>
          </w:p>
          <w:p w:rsidR="008C3A13" w:rsidRPr="00127EE2" w:rsidRDefault="008C3A13" w:rsidP="00774738">
            <w:pPr>
              <w:pStyle w:val="a3"/>
              <w:rPr>
                <w:bCs/>
                <w:sz w:val="24"/>
              </w:rPr>
            </w:pPr>
            <w:r w:rsidRPr="00127EE2">
              <w:rPr>
                <w:bCs/>
                <w:sz w:val="24"/>
              </w:rPr>
              <w:t>П</w:t>
            </w:r>
            <w:r>
              <w:rPr>
                <w:bCs/>
                <w:sz w:val="24"/>
              </w:rPr>
              <w:t xml:space="preserve">ерерва на обід:               </w:t>
            </w:r>
            <w:r w:rsidRPr="00127EE2">
              <w:rPr>
                <w:bCs/>
                <w:sz w:val="24"/>
              </w:rPr>
              <w:t xml:space="preserve">   13 </w:t>
            </w:r>
            <w:r w:rsidRPr="00127EE2">
              <w:rPr>
                <w:bCs/>
                <w:sz w:val="24"/>
                <w:vertAlign w:val="superscript"/>
              </w:rPr>
              <w:t>00</w:t>
            </w:r>
            <w:r w:rsidRPr="00127EE2">
              <w:rPr>
                <w:bCs/>
                <w:sz w:val="24"/>
              </w:rPr>
              <w:t xml:space="preserve"> год. – 14 </w:t>
            </w:r>
            <w:r w:rsidRPr="00127EE2">
              <w:rPr>
                <w:bCs/>
                <w:sz w:val="24"/>
                <w:vertAlign w:val="superscript"/>
              </w:rPr>
              <w:t>00</w:t>
            </w:r>
            <w:r w:rsidRPr="00127EE2">
              <w:rPr>
                <w:bCs/>
                <w:sz w:val="24"/>
              </w:rPr>
              <w:t xml:space="preserve"> год.</w:t>
            </w:r>
          </w:p>
          <w:p w:rsidR="008C3A13" w:rsidRPr="00323A1D" w:rsidRDefault="008C3A13" w:rsidP="00774738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127EE2">
              <w:rPr>
                <w:w w:val="104"/>
                <w:sz w:val="24"/>
                <w:szCs w:val="24"/>
                <w:lang w:val="uk-UA"/>
              </w:rPr>
              <w:t>Напередодні святкових днів тривалість робочого часу скорочується на одну годину</w:t>
            </w:r>
            <w:r w:rsidRPr="00127EE2">
              <w:rPr>
                <w:w w:val="104"/>
                <w:sz w:val="24"/>
                <w:szCs w:val="24"/>
              </w:rPr>
              <w:t>.</w:t>
            </w:r>
          </w:p>
        </w:tc>
      </w:tr>
      <w:tr w:rsidR="008C3A13" w:rsidRPr="00C95E66" w:rsidTr="00D530BF">
        <w:tc>
          <w:tcPr>
            <w:tcW w:w="675" w:type="dxa"/>
          </w:tcPr>
          <w:p w:rsidR="008C3A13" w:rsidRPr="00323A1D" w:rsidRDefault="008C3A13" w:rsidP="00774738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323A1D">
              <w:rPr>
                <w:sz w:val="24"/>
                <w:szCs w:val="24"/>
                <w:lang w:val="uk-UA"/>
              </w:rPr>
              <w:t>3</w:t>
            </w:r>
            <w:r w:rsidR="002E045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87" w:type="dxa"/>
          </w:tcPr>
          <w:p w:rsidR="008C3A13" w:rsidRPr="00323A1D" w:rsidRDefault="008C3A13" w:rsidP="00774738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323A1D">
              <w:rPr>
                <w:sz w:val="24"/>
                <w:szCs w:val="24"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9355" w:type="dxa"/>
          </w:tcPr>
          <w:p w:rsidR="008C3A13" w:rsidRPr="00323A1D" w:rsidRDefault="008C3A13" w:rsidP="00774738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323A1D">
              <w:rPr>
                <w:sz w:val="24"/>
                <w:szCs w:val="24"/>
                <w:lang w:val="uk-UA"/>
              </w:rPr>
              <w:t>Телефон:       (0332)722354</w:t>
            </w:r>
          </w:p>
          <w:p w:rsidR="008C3A13" w:rsidRPr="00323A1D" w:rsidRDefault="008C3A13" w:rsidP="00774738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323A1D">
              <w:rPr>
                <w:sz w:val="24"/>
                <w:szCs w:val="24"/>
                <w:lang w:val="uk-UA"/>
              </w:rPr>
              <w:t>Факс:             (0332)722319</w:t>
            </w:r>
          </w:p>
          <w:p w:rsidR="008C3A13" w:rsidRPr="00323A1D" w:rsidRDefault="008C3A13" w:rsidP="00774738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proofErr w:type="spellStart"/>
            <w:r w:rsidRPr="00323A1D">
              <w:rPr>
                <w:sz w:val="24"/>
                <w:szCs w:val="24"/>
                <w:lang w:val="uk-UA"/>
              </w:rPr>
              <w:t>Ел.адреса</w:t>
            </w:r>
            <w:proofErr w:type="spellEnd"/>
            <w:r w:rsidRPr="00323A1D">
              <w:rPr>
                <w:sz w:val="24"/>
                <w:szCs w:val="24"/>
                <w:lang w:val="uk-UA"/>
              </w:rPr>
              <w:t xml:space="preserve">:     </w:t>
            </w:r>
            <w:hyperlink r:id="rId7" w:history="1">
              <w:r w:rsidRPr="00323A1D">
                <w:rPr>
                  <w:rStyle w:val="a5"/>
                  <w:sz w:val="24"/>
                  <w:szCs w:val="24"/>
                  <w:lang w:val="en-US"/>
                </w:rPr>
                <w:t>post</w:t>
              </w:r>
              <w:r w:rsidRPr="00323A1D">
                <w:rPr>
                  <w:rStyle w:val="a5"/>
                  <w:sz w:val="24"/>
                  <w:szCs w:val="24"/>
                </w:rPr>
                <w:t>@</w:t>
              </w:r>
              <w:proofErr w:type="spellStart"/>
              <w:r w:rsidRPr="00323A1D">
                <w:rPr>
                  <w:rStyle w:val="a5"/>
                  <w:sz w:val="24"/>
                  <w:szCs w:val="24"/>
                  <w:lang w:val="en-US"/>
                </w:rPr>
                <w:t>uon</w:t>
              </w:r>
              <w:proofErr w:type="spellEnd"/>
              <w:r w:rsidRPr="00323A1D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323A1D">
                <w:rPr>
                  <w:rStyle w:val="a5"/>
                  <w:sz w:val="24"/>
                  <w:szCs w:val="24"/>
                  <w:lang w:val="en-US"/>
                </w:rPr>
                <w:t>voladm</w:t>
              </w:r>
              <w:proofErr w:type="spellEnd"/>
              <w:r w:rsidRPr="00323A1D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323A1D">
                <w:rPr>
                  <w:rStyle w:val="a5"/>
                  <w:sz w:val="24"/>
                  <w:szCs w:val="24"/>
                  <w:lang w:val="en-US"/>
                </w:rPr>
                <w:t>gov</w:t>
              </w:r>
              <w:proofErr w:type="spellEnd"/>
              <w:r w:rsidRPr="00323A1D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323A1D">
                <w:rPr>
                  <w:rStyle w:val="a5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  <w:p w:rsidR="008C3A13" w:rsidRPr="00323A1D" w:rsidRDefault="008C3A13" w:rsidP="00774738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proofErr w:type="spellStart"/>
            <w:r w:rsidRPr="00D77EE6">
              <w:rPr>
                <w:color w:val="000000"/>
                <w:sz w:val="24"/>
                <w:szCs w:val="24"/>
                <w:lang w:val="uk-UA"/>
              </w:rPr>
              <w:t>Веб-сайт</w:t>
            </w:r>
            <w:proofErr w:type="spellEnd"/>
            <w:r w:rsidRPr="00D77EE6">
              <w:rPr>
                <w:color w:val="000000"/>
                <w:sz w:val="24"/>
                <w:szCs w:val="24"/>
                <w:lang w:val="uk-UA"/>
              </w:rPr>
              <w:t xml:space="preserve">:      </w:t>
            </w:r>
            <w:proofErr w:type="spellStart"/>
            <w:r w:rsidRPr="00D77EE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voladm</w:t>
            </w:r>
            <w:proofErr w:type="spellEnd"/>
            <w:r w:rsidRPr="00D77EE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  <w:proofErr w:type="spellStart"/>
            <w:r w:rsidRPr="00D77EE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gov</w:t>
            </w:r>
            <w:proofErr w:type="spellEnd"/>
            <w:r w:rsidRPr="00D77EE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  <w:proofErr w:type="spellStart"/>
            <w:r w:rsidRPr="00D77EE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ua</w:t>
            </w:r>
            <w:proofErr w:type="spellEnd"/>
            <w:r w:rsidRPr="00D77EE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/</w:t>
            </w:r>
            <w:r w:rsidRPr="00D77EE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category</w:t>
            </w:r>
            <w:r w:rsidRPr="00D77EE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/</w:t>
            </w:r>
            <w:proofErr w:type="spellStart"/>
            <w:r w:rsidRPr="00D77EE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upravlinnya</w:t>
            </w:r>
            <w:proofErr w:type="spellEnd"/>
            <w:r w:rsidRPr="00D77EE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-</w:t>
            </w:r>
            <w:proofErr w:type="spellStart"/>
            <w:r w:rsidRPr="00D77EE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osviti</w:t>
            </w:r>
            <w:proofErr w:type="spellEnd"/>
            <w:r w:rsidRPr="00D77EE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-</w:t>
            </w:r>
            <w:proofErr w:type="spellStart"/>
            <w:r w:rsidRPr="00D77EE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nauki</w:t>
            </w:r>
            <w:proofErr w:type="spellEnd"/>
            <w:r w:rsidRPr="00D77EE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-</w:t>
            </w:r>
            <w:proofErr w:type="spellStart"/>
            <w:r w:rsidRPr="00D77EE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ta</w:t>
            </w:r>
            <w:proofErr w:type="spellEnd"/>
            <w:r w:rsidRPr="00D77EE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-</w:t>
            </w:r>
            <w:proofErr w:type="spellStart"/>
            <w:r w:rsidRPr="00D77EE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molodi</w:t>
            </w:r>
            <w:proofErr w:type="spellEnd"/>
            <w:r w:rsidRPr="00D77EE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/1/</w:t>
            </w:r>
          </w:p>
        </w:tc>
      </w:tr>
      <w:tr w:rsidR="008C3A13" w:rsidRPr="00323A1D" w:rsidTr="00D530BF">
        <w:tc>
          <w:tcPr>
            <w:tcW w:w="15417" w:type="dxa"/>
            <w:gridSpan w:val="3"/>
          </w:tcPr>
          <w:p w:rsidR="008C3A13" w:rsidRPr="00323A1D" w:rsidRDefault="008C3A13" w:rsidP="00774738">
            <w:pPr>
              <w:tabs>
                <w:tab w:val="left" w:pos="9042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323A1D">
              <w:rPr>
                <w:b/>
                <w:sz w:val="24"/>
                <w:szCs w:val="24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C3A13" w:rsidRPr="00323A1D" w:rsidTr="00D530BF">
        <w:tc>
          <w:tcPr>
            <w:tcW w:w="675" w:type="dxa"/>
          </w:tcPr>
          <w:p w:rsidR="008C3A13" w:rsidRPr="00323A1D" w:rsidRDefault="008C3A13" w:rsidP="00774738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323A1D">
              <w:rPr>
                <w:sz w:val="24"/>
                <w:szCs w:val="24"/>
                <w:lang w:val="uk-UA"/>
              </w:rPr>
              <w:t>4</w:t>
            </w:r>
            <w:r w:rsidR="002E045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87" w:type="dxa"/>
          </w:tcPr>
          <w:p w:rsidR="008C3A13" w:rsidRPr="00323A1D" w:rsidRDefault="008C3A13" w:rsidP="00774738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323A1D">
              <w:rPr>
                <w:sz w:val="24"/>
                <w:szCs w:val="24"/>
                <w:lang w:val="uk-UA"/>
              </w:rPr>
              <w:t>Закони України</w:t>
            </w:r>
          </w:p>
        </w:tc>
        <w:tc>
          <w:tcPr>
            <w:tcW w:w="9355" w:type="dxa"/>
          </w:tcPr>
          <w:p w:rsidR="008C3A13" w:rsidRPr="00323A1D" w:rsidRDefault="008C3A13" w:rsidP="00774738">
            <w:pPr>
              <w:pStyle w:val="1"/>
              <w:tabs>
                <w:tab w:val="left" w:pos="578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23A1D">
              <w:rPr>
                <w:sz w:val="24"/>
                <w:szCs w:val="24"/>
              </w:rPr>
              <w:t>«Про ліцензування видів господарської діяльності»;</w:t>
            </w:r>
          </w:p>
          <w:p w:rsidR="008C3A13" w:rsidRPr="00323A1D" w:rsidRDefault="008C3A13" w:rsidP="00774738">
            <w:pPr>
              <w:pStyle w:val="1"/>
              <w:tabs>
                <w:tab w:val="left" w:pos="578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23A1D">
              <w:rPr>
                <w:sz w:val="24"/>
                <w:szCs w:val="24"/>
              </w:rPr>
              <w:t>«Про освіту»;</w:t>
            </w:r>
          </w:p>
          <w:p w:rsidR="008C3A13" w:rsidRPr="00323A1D" w:rsidRDefault="008C3A13" w:rsidP="00774738">
            <w:pPr>
              <w:pStyle w:val="1"/>
              <w:tabs>
                <w:tab w:val="left" w:pos="578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23A1D">
              <w:rPr>
                <w:sz w:val="24"/>
                <w:szCs w:val="24"/>
              </w:rPr>
              <w:t xml:space="preserve">«Про </w:t>
            </w:r>
            <w:r>
              <w:rPr>
                <w:sz w:val="24"/>
                <w:szCs w:val="24"/>
              </w:rPr>
              <w:t xml:space="preserve">загальну середню </w:t>
            </w:r>
            <w:r w:rsidRPr="00323A1D">
              <w:rPr>
                <w:sz w:val="24"/>
                <w:szCs w:val="24"/>
              </w:rPr>
              <w:t>освіту».</w:t>
            </w:r>
          </w:p>
        </w:tc>
      </w:tr>
      <w:tr w:rsidR="008C3A13" w:rsidRPr="00813189" w:rsidTr="00D530BF">
        <w:tc>
          <w:tcPr>
            <w:tcW w:w="675" w:type="dxa"/>
          </w:tcPr>
          <w:p w:rsidR="008C3A13" w:rsidRPr="00813189" w:rsidRDefault="008C3A13" w:rsidP="00774738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813189">
              <w:rPr>
                <w:sz w:val="24"/>
                <w:szCs w:val="24"/>
                <w:lang w:val="uk-UA"/>
              </w:rPr>
              <w:t>5</w:t>
            </w:r>
            <w:r w:rsidR="002E045D" w:rsidRPr="00813189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87" w:type="dxa"/>
          </w:tcPr>
          <w:p w:rsidR="008C3A13" w:rsidRPr="00813189" w:rsidRDefault="008C3A13" w:rsidP="00774738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813189">
              <w:rPr>
                <w:sz w:val="24"/>
                <w:szCs w:val="24"/>
                <w:lang w:val="uk-UA"/>
              </w:rPr>
              <w:t>Акти Кабінету Міністрів України</w:t>
            </w:r>
          </w:p>
        </w:tc>
        <w:tc>
          <w:tcPr>
            <w:tcW w:w="9355" w:type="dxa"/>
          </w:tcPr>
          <w:p w:rsidR="008C3A13" w:rsidRPr="00813189" w:rsidRDefault="008C3A13" w:rsidP="00774738">
            <w:pPr>
              <w:pStyle w:val="1"/>
              <w:rPr>
                <w:b/>
                <w:sz w:val="24"/>
                <w:szCs w:val="24"/>
              </w:rPr>
            </w:pPr>
            <w:r w:rsidRPr="00813189">
              <w:rPr>
                <w:b/>
                <w:sz w:val="24"/>
                <w:szCs w:val="24"/>
              </w:rPr>
              <w:t>Постанови Кабінету Міністрів України:</w:t>
            </w:r>
          </w:p>
          <w:p w:rsidR="008C3A13" w:rsidRPr="00813189" w:rsidRDefault="008C3A13" w:rsidP="008C3A13">
            <w:pPr>
              <w:widowControl/>
              <w:numPr>
                <w:ilvl w:val="0"/>
                <w:numId w:val="1"/>
              </w:numPr>
              <w:tabs>
                <w:tab w:val="left" w:pos="578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  <w:lang w:val="uk-UA"/>
              </w:rPr>
            </w:pPr>
            <w:r w:rsidRPr="00813189">
              <w:rPr>
                <w:sz w:val="24"/>
                <w:szCs w:val="24"/>
                <w:lang w:val="uk-UA"/>
              </w:rPr>
              <w:t xml:space="preserve">від 05 серпня 2015 року № 609 «Про затвердження переліку органів ліцензування </w:t>
            </w:r>
            <w:r w:rsidRPr="00813189">
              <w:rPr>
                <w:sz w:val="24"/>
                <w:szCs w:val="24"/>
                <w:lang w:val="uk-UA"/>
              </w:rPr>
              <w:lastRenderedPageBreak/>
              <w:t>та визнання такими, що втратили чинність, деяких постанов Кабінету Міністрів України»;</w:t>
            </w:r>
          </w:p>
          <w:p w:rsidR="008C3A13" w:rsidRPr="00813189" w:rsidRDefault="008C3A13" w:rsidP="008C3A13">
            <w:pPr>
              <w:widowControl/>
              <w:numPr>
                <w:ilvl w:val="0"/>
                <w:numId w:val="1"/>
              </w:numPr>
              <w:tabs>
                <w:tab w:val="left" w:pos="578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  <w:lang w:val="uk-UA"/>
              </w:rPr>
            </w:pPr>
            <w:r w:rsidRPr="00813189">
              <w:rPr>
                <w:sz w:val="24"/>
                <w:szCs w:val="24"/>
                <w:lang w:val="uk-UA"/>
              </w:rPr>
              <w:t>від 30 грудня 2015 року № 1187 «Про затвердження Ліцензійних умов провадження освітньої діяльності закладів освіти».</w:t>
            </w:r>
          </w:p>
        </w:tc>
      </w:tr>
      <w:tr w:rsidR="008C3A13" w:rsidRPr="00813189" w:rsidTr="00D530BF">
        <w:tc>
          <w:tcPr>
            <w:tcW w:w="675" w:type="dxa"/>
          </w:tcPr>
          <w:p w:rsidR="008C3A13" w:rsidRPr="00813189" w:rsidRDefault="008C3A13" w:rsidP="00774738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813189">
              <w:rPr>
                <w:sz w:val="24"/>
                <w:szCs w:val="24"/>
                <w:lang w:val="uk-UA"/>
              </w:rPr>
              <w:lastRenderedPageBreak/>
              <w:t>6</w:t>
            </w:r>
            <w:r w:rsidR="002E045D" w:rsidRPr="00813189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87" w:type="dxa"/>
          </w:tcPr>
          <w:p w:rsidR="008C3A13" w:rsidRPr="00813189" w:rsidRDefault="008C3A13" w:rsidP="00774738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813189">
              <w:rPr>
                <w:sz w:val="24"/>
                <w:szCs w:val="24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9355" w:type="dxa"/>
          </w:tcPr>
          <w:p w:rsidR="008C3A13" w:rsidRPr="00813189" w:rsidRDefault="008C3A13" w:rsidP="00774738">
            <w:pPr>
              <w:tabs>
                <w:tab w:val="left" w:pos="9042"/>
              </w:tabs>
              <w:jc w:val="both"/>
              <w:rPr>
                <w:sz w:val="24"/>
                <w:szCs w:val="24"/>
                <w:lang w:val="uk-UA"/>
              </w:rPr>
            </w:pPr>
            <w:r w:rsidRPr="00813189">
              <w:rPr>
                <w:sz w:val="24"/>
                <w:szCs w:val="24"/>
                <w:lang w:val="uk-UA"/>
              </w:rPr>
              <w:t>-</w:t>
            </w:r>
          </w:p>
        </w:tc>
      </w:tr>
      <w:tr w:rsidR="008C3A13" w:rsidRPr="00813189" w:rsidTr="00D530BF">
        <w:tc>
          <w:tcPr>
            <w:tcW w:w="675" w:type="dxa"/>
          </w:tcPr>
          <w:p w:rsidR="008C3A13" w:rsidRPr="00813189" w:rsidRDefault="008C3A13" w:rsidP="00774738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813189">
              <w:rPr>
                <w:sz w:val="24"/>
                <w:szCs w:val="24"/>
                <w:lang w:val="uk-UA"/>
              </w:rPr>
              <w:t>7</w:t>
            </w:r>
            <w:r w:rsidR="002E045D" w:rsidRPr="00813189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87" w:type="dxa"/>
          </w:tcPr>
          <w:p w:rsidR="008C3A13" w:rsidRPr="00813189" w:rsidRDefault="008C3A13" w:rsidP="00774738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813189">
              <w:rPr>
                <w:sz w:val="24"/>
                <w:szCs w:val="24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9355" w:type="dxa"/>
          </w:tcPr>
          <w:p w:rsidR="008C3A13" w:rsidRPr="00813189" w:rsidRDefault="00D530BF" w:rsidP="00774738">
            <w:pPr>
              <w:tabs>
                <w:tab w:val="left" w:pos="9042"/>
              </w:tabs>
              <w:jc w:val="both"/>
              <w:rPr>
                <w:sz w:val="24"/>
                <w:szCs w:val="24"/>
                <w:lang w:val="uk-UA"/>
              </w:rPr>
            </w:pPr>
            <w:r w:rsidRPr="00813189">
              <w:rPr>
                <w:sz w:val="24"/>
                <w:szCs w:val="24"/>
                <w:lang w:val="uk-UA"/>
              </w:rPr>
              <w:t>р</w:t>
            </w:r>
            <w:r w:rsidR="008C3A13" w:rsidRPr="00813189">
              <w:rPr>
                <w:sz w:val="24"/>
                <w:szCs w:val="24"/>
                <w:lang w:val="uk-UA"/>
              </w:rPr>
              <w:t>озпорядження голови Волинської обласної державної а</w:t>
            </w:r>
            <w:r w:rsidRPr="00813189">
              <w:rPr>
                <w:sz w:val="24"/>
                <w:szCs w:val="24"/>
                <w:lang w:val="uk-UA"/>
              </w:rPr>
              <w:t>дміністрації від 12 червня 2017 </w:t>
            </w:r>
            <w:r w:rsidR="008C3A13" w:rsidRPr="00813189">
              <w:rPr>
                <w:sz w:val="24"/>
                <w:szCs w:val="24"/>
                <w:lang w:val="uk-UA"/>
              </w:rPr>
              <w:t>року № 290 «Про організацію ліцензування освітньої діяльності у сфері дошкільної та загальної середньої освіти».</w:t>
            </w:r>
          </w:p>
        </w:tc>
      </w:tr>
      <w:tr w:rsidR="008C3A13" w:rsidRPr="00813189" w:rsidTr="00D530BF">
        <w:tc>
          <w:tcPr>
            <w:tcW w:w="15417" w:type="dxa"/>
            <w:gridSpan w:val="3"/>
          </w:tcPr>
          <w:p w:rsidR="008C3A13" w:rsidRPr="00813189" w:rsidRDefault="008C3A13" w:rsidP="00774738">
            <w:pPr>
              <w:tabs>
                <w:tab w:val="left" w:pos="9042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813189">
              <w:rPr>
                <w:b/>
                <w:sz w:val="24"/>
                <w:szCs w:val="24"/>
                <w:lang w:val="uk-UA"/>
              </w:rPr>
              <w:t>Умови отримання адміністративної послуги</w:t>
            </w:r>
          </w:p>
        </w:tc>
      </w:tr>
      <w:tr w:rsidR="008C3A13" w:rsidRPr="00813189" w:rsidTr="00D530BF">
        <w:tc>
          <w:tcPr>
            <w:tcW w:w="675" w:type="dxa"/>
          </w:tcPr>
          <w:p w:rsidR="008C3A13" w:rsidRPr="00813189" w:rsidRDefault="008C3A13" w:rsidP="00774738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813189">
              <w:rPr>
                <w:sz w:val="24"/>
                <w:szCs w:val="24"/>
                <w:lang w:val="uk-UA"/>
              </w:rPr>
              <w:t>8</w:t>
            </w:r>
            <w:r w:rsidR="002E045D" w:rsidRPr="00813189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87" w:type="dxa"/>
          </w:tcPr>
          <w:p w:rsidR="008C3A13" w:rsidRPr="00813189" w:rsidRDefault="008C3A13" w:rsidP="00774738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813189">
              <w:rPr>
                <w:sz w:val="24"/>
                <w:szCs w:val="24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9355" w:type="dxa"/>
          </w:tcPr>
          <w:p w:rsidR="008C3A13" w:rsidRPr="00813189" w:rsidRDefault="00D530BF" w:rsidP="0077473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813189">
              <w:rPr>
                <w:lang w:val="uk-UA"/>
              </w:rPr>
              <w:t>з</w:t>
            </w:r>
            <w:r w:rsidR="008C3A13" w:rsidRPr="00813189">
              <w:rPr>
                <w:lang w:val="uk-UA"/>
              </w:rPr>
              <w:t>аява про отримання ліцензії</w:t>
            </w:r>
          </w:p>
        </w:tc>
      </w:tr>
      <w:tr w:rsidR="008C3A13" w:rsidRPr="00813189" w:rsidTr="00D530BF">
        <w:tc>
          <w:tcPr>
            <w:tcW w:w="675" w:type="dxa"/>
          </w:tcPr>
          <w:p w:rsidR="008C3A13" w:rsidRPr="00813189" w:rsidRDefault="008C3A13" w:rsidP="00774738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813189"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5387" w:type="dxa"/>
          </w:tcPr>
          <w:p w:rsidR="008C3A13" w:rsidRPr="00813189" w:rsidRDefault="008C3A13" w:rsidP="00774738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813189">
              <w:rPr>
                <w:sz w:val="24"/>
                <w:szCs w:val="24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9355" w:type="dxa"/>
          </w:tcPr>
          <w:p w:rsidR="008C3A13" w:rsidRPr="00813189" w:rsidRDefault="007F753A" w:rsidP="0018455B">
            <w:pPr>
              <w:jc w:val="both"/>
              <w:rPr>
                <w:sz w:val="24"/>
                <w:lang w:val="uk-UA"/>
              </w:rPr>
            </w:pPr>
            <w:proofErr w:type="spellStart"/>
            <w:r w:rsidRPr="00813189">
              <w:rPr>
                <w:color w:val="333333"/>
                <w:sz w:val="24"/>
                <w:szCs w:val="24"/>
                <w:shd w:val="clear" w:color="auto" w:fill="FFFFFF"/>
              </w:rPr>
              <w:t>Заява</w:t>
            </w:r>
            <w:proofErr w:type="spellEnd"/>
            <w:r w:rsidRPr="00813189">
              <w:rPr>
                <w:color w:val="333333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813189">
              <w:rPr>
                <w:color w:val="333333"/>
                <w:sz w:val="24"/>
                <w:szCs w:val="24"/>
                <w:shd w:val="clear" w:color="auto" w:fill="FFFFFF"/>
              </w:rPr>
              <w:t>розширення</w:t>
            </w:r>
            <w:proofErr w:type="spellEnd"/>
            <w:r w:rsidRPr="00813189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3189">
              <w:rPr>
                <w:color w:val="333333"/>
                <w:sz w:val="24"/>
                <w:szCs w:val="24"/>
                <w:shd w:val="clear" w:color="auto" w:fill="FFFFFF"/>
              </w:rPr>
              <w:t>провадження</w:t>
            </w:r>
            <w:proofErr w:type="spellEnd"/>
            <w:r w:rsidRPr="00813189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3189">
              <w:rPr>
                <w:color w:val="333333"/>
                <w:sz w:val="24"/>
                <w:szCs w:val="24"/>
                <w:shd w:val="clear" w:color="auto" w:fill="FFFFFF"/>
              </w:rPr>
              <w:t>освітньої</w:t>
            </w:r>
            <w:proofErr w:type="spellEnd"/>
            <w:r w:rsidRPr="00813189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3189">
              <w:rPr>
                <w:color w:val="333333"/>
                <w:sz w:val="24"/>
                <w:szCs w:val="24"/>
                <w:shd w:val="clear" w:color="auto" w:fill="FFFFFF"/>
              </w:rPr>
              <w:t>діяльності</w:t>
            </w:r>
            <w:proofErr w:type="spellEnd"/>
            <w:r w:rsidR="008C3A13" w:rsidRPr="00813189">
              <w:rPr>
                <w:sz w:val="24"/>
                <w:lang w:val="uk-UA"/>
              </w:rPr>
              <w:t xml:space="preserve">: </w:t>
            </w:r>
          </w:p>
          <w:p w:rsidR="0018455B" w:rsidRPr="00813189" w:rsidRDefault="0018455B" w:rsidP="0018455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bookmarkStart w:id="0" w:name="n849"/>
            <w:bookmarkEnd w:id="0"/>
            <w:r w:rsidRPr="00813189">
              <w:rPr>
                <w:color w:val="000000"/>
                <w:lang w:val="uk-UA"/>
              </w:rPr>
              <w:t xml:space="preserve">1)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Відомості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про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кількісні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та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якісні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показники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кадрового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забезпечення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освітньої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діяльності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на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рівні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повної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загальної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середньої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освіти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необхідного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для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виконання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вимог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державного стандарту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відповідного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рівня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повної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загальної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середньої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освіти</w:t>
            </w:r>
            <w:proofErr w:type="spellEnd"/>
            <w:r w:rsidRPr="00813189">
              <w:rPr>
                <w:color w:val="000000"/>
                <w:lang w:val="uk-UA"/>
              </w:rPr>
              <w:t>);</w:t>
            </w:r>
          </w:p>
          <w:p w:rsidR="0018455B" w:rsidRPr="00813189" w:rsidRDefault="0018455B" w:rsidP="0018455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bookmarkStart w:id="1" w:name="n860"/>
            <w:bookmarkEnd w:id="1"/>
            <w:r w:rsidRPr="00813189">
              <w:rPr>
                <w:color w:val="000000"/>
                <w:lang w:val="uk-UA"/>
              </w:rPr>
              <w:t xml:space="preserve">2)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Відомості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про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матеріально-технічне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забезпечення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освітньої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діяльності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необхідного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для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виконання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вимог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державного стандарту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відповідного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рівня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повної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загальної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середньої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освіти</w:t>
            </w:r>
            <w:proofErr w:type="spellEnd"/>
            <w:r w:rsidRPr="00813189">
              <w:rPr>
                <w:color w:val="000000"/>
                <w:lang w:val="uk-UA"/>
              </w:rPr>
              <w:t>;</w:t>
            </w:r>
          </w:p>
          <w:p w:rsidR="007F753A" w:rsidRPr="00813189" w:rsidRDefault="0018455B" w:rsidP="0018455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bookmarkStart w:id="2" w:name="n861"/>
            <w:bookmarkEnd w:id="2"/>
            <w:r w:rsidRPr="00813189">
              <w:rPr>
                <w:color w:val="000000"/>
                <w:lang w:val="uk-UA"/>
              </w:rPr>
              <w:t xml:space="preserve">3) </w:t>
            </w:r>
            <w:r w:rsidR="007F753A" w:rsidRPr="00813189">
              <w:rPr>
                <w:color w:val="333333"/>
                <w:lang w:val="uk-UA" w:eastAsia="uk-UA"/>
              </w:rPr>
              <w:t>Відомості про навчально-методичне забезпечення освітньої діяльності на рівні повної загальної середньої освіти, необхідне для виконання вимог державного стандарту відповідного рівня повної загальної середньої освіти;</w:t>
            </w:r>
          </w:p>
          <w:tbl>
            <w:tblPr>
              <w:tblW w:w="5000" w:type="pct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2"/>
              <w:gridCol w:w="8595"/>
              <w:gridCol w:w="272"/>
            </w:tblGrid>
            <w:tr w:rsidR="007F753A" w:rsidRPr="00813189" w:rsidTr="007F753A">
              <w:trPr>
                <w:trHeight w:val="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7F753A" w:rsidRPr="00813189" w:rsidRDefault="007F753A" w:rsidP="007F753A">
                  <w:pPr>
                    <w:widowControl/>
                    <w:autoSpaceDE/>
                    <w:autoSpaceDN/>
                    <w:adjustRightInd/>
                    <w:rPr>
                      <w:color w:val="333333"/>
                      <w:sz w:val="2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8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7F753A" w:rsidRPr="00813189" w:rsidRDefault="007F753A" w:rsidP="007F753A">
                  <w:pPr>
                    <w:widowControl/>
                    <w:autoSpaceDE/>
                    <w:autoSpaceDN/>
                    <w:adjustRightInd/>
                    <w:spacing w:before="150" w:after="150" w:line="15" w:lineRule="atLeast"/>
                    <w:rPr>
                      <w:color w:val="333333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7F753A" w:rsidRPr="00813189" w:rsidRDefault="007F753A" w:rsidP="007F753A">
                  <w:pPr>
                    <w:widowControl/>
                    <w:autoSpaceDE/>
                    <w:autoSpaceDN/>
                    <w:adjustRightInd/>
                    <w:spacing w:before="150" w:after="150"/>
                    <w:rPr>
                      <w:color w:val="333333"/>
                      <w:sz w:val="2"/>
                      <w:szCs w:val="24"/>
                      <w:lang w:val="uk-UA" w:eastAsia="uk-UA"/>
                    </w:rPr>
                  </w:pPr>
                </w:p>
              </w:tc>
            </w:tr>
          </w:tbl>
          <w:p w:rsidR="0018455B" w:rsidRPr="00813189" w:rsidRDefault="0018455B" w:rsidP="0018455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bookmarkStart w:id="3" w:name="n862"/>
            <w:bookmarkEnd w:id="3"/>
            <w:r w:rsidRPr="00813189">
              <w:rPr>
                <w:color w:val="000000"/>
                <w:lang w:val="uk-UA"/>
              </w:rPr>
              <w:t xml:space="preserve">4)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Копія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документа,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що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засвідчує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рівень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освіти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рівень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володіння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державною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мовою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керівника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закладу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загальної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середньої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освіти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(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керівника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філії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закладу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загальної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середньої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освіти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) /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керівника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структурного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підрозділу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іншого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закладу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освіти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що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забезпечує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здобуття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повної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загальної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середньої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освіти</w:t>
            </w:r>
            <w:proofErr w:type="spellEnd"/>
            <w:r w:rsidRPr="00813189">
              <w:rPr>
                <w:color w:val="000000"/>
                <w:lang w:val="uk-UA"/>
              </w:rPr>
              <w:t>;</w:t>
            </w:r>
          </w:p>
          <w:p w:rsidR="0018455B" w:rsidRPr="00813189" w:rsidRDefault="0018455B" w:rsidP="0018455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bookmarkStart w:id="4" w:name="n863"/>
            <w:bookmarkEnd w:id="4"/>
            <w:r w:rsidRPr="00813189">
              <w:rPr>
                <w:color w:val="000000"/>
                <w:lang w:val="uk-UA"/>
              </w:rPr>
              <w:t xml:space="preserve">5)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Довідка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про стаж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педагогічної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та/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або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науково-педагогічної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роботи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керівника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закладу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загальної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середньої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освіти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(для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державних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і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комунальних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закладів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загальної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середньої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освіти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>)</w:t>
            </w:r>
            <w:r w:rsidRPr="00813189">
              <w:rPr>
                <w:color w:val="000000"/>
                <w:lang w:val="uk-UA"/>
              </w:rPr>
              <w:t>;</w:t>
            </w:r>
          </w:p>
          <w:p w:rsidR="0018455B" w:rsidRPr="00813189" w:rsidRDefault="0018455B" w:rsidP="0018455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bookmarkStart w:id="5" w:name="n864"/>
            <w:bookmarkEnd w:id="5"/>
            <w:r w:rsidRPr="00813189">
              <w:rPr>
                <w:color w:val="000000"/>
                <w:lang w:val="uk-UA"/>
              </w:rPr>
              <w:t xml:space="preserve">6)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Копія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особистої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медичної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книжки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встановленого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зразка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керівника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закладу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загальної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середньої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освіти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(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керівника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філії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закладу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загальної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середньої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освіти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) /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керівника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структурного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підрозділу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іншого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закладу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освіти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що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забезпечує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здобуття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повної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загальної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середньої</w:t>
            </w:r>
            <w:proofErr w:type="spellEnd"/>
            <w:r w:rsidR="007F753A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F753A" w:rsidRPr="00813189">
              <w:rPr>
                <w:color w:val="333333"/>
                <w:shd w:val="clear" w:color="auto" w:fill="FFFFFF"/>
              </w:rPr>
              <w:t>освіти</w:t>
            </w:r>
            <w:proofErr w:type="spellEnd"/>
            <w:r w:rsidRPr="00813189">
              <w:rPr>
                <w:color w:val="000000"/>
                <w:lang w:val="uk-UA"/>
              </w:rPr>
              <w:t>;</w:t>
            </w:r>
          </w:p>
          <w:p w:rsidR="0018455B" w:rsidRPr="00813189" w:rsidRDefault="0018455B" w:rsidP="0018455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bookmarkStart w:id="6" w:name="n865"/>
            <w:bookmarkEnd w:id="6"/>
            <w:r w:rsidRPr="00813189">
              <w:rPr>
                <w:color w:val="000000"/>
                <w:lang w:val="uk-UA"/>
              </w:rPr>
              <w:t xml:space="preserve">7) </w:t>
            </w:r>
            <w:proofErr w:type="spellStart"/>
            <w:r w:rsidR="0004583C" w:rsidRPr="00813189">
              <w:rPr>
                <w:color w:val="333333"/>
                <w:shd w:val="clear" w:color="auto" w:fill="FFFFFF"/>
              </w:rPr>
              <w:t>Копії</w:t>
            </w:r>
            <w:proofErr w:type="spellEnd"/>
            <w:r w:rsidR="0004583C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04583C" w:rsidRPr="00813189">
              <w:rPr>
                <w:color w:val="333333"/>
                <w:shd w:val="clear" w:color="auto" w:fill="FFFFFF"/>
              </w:rPr>
              <w:t>документів</w:t>
            </w:r>
            <w:proofErr w:type="spellEnd"/>
            <w:r w:rsidR="0004583C" w:rsidRPr="00813189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="0004583C" w:rsidRPr="00813189">
              <w:rPr>
                <w:color w:val="333333"/>
                <w:shd w:val="clear" w:color="auto" w:fill="FFFFFF"/>
              </w:rPr>
              <w:t>оформлених</w:t>
            </w:r>
            <w:proofErr w:type="spellEnd"/>
            <w:r w:rsidR="0004583C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04583C" w:rsidRPr="00813189">
              <w:rPr>
                <w:color w:val="333333"/>
                <w:shd w:val="clear" w:color="auto" w:fill="FFFFFF"/>
              </w:rPr>
              <w:t>відповідно</w:t>
            </w:r>
            <w:proofErr w:type="spellEnd"/>
            <w:r w:rsidR="0004583C" w:rsidRPr="00813189">
              <w:rPr>
                <w:color w:val="333333"/>
                <w:shd w:val="clear" w:color="auto" w:fill="FFFFFF"/>
              </w:rPr>
              <w:t xml:space="preserve"> до </w:t>
            </w:r>
            <w:proofErr w:type="spellStart"/>
            <w:r w:rsidR="0004583C" w:rsidRPr="00813189">
              <w:rPr>
                <w:color w:val="333333"/>
                <w:shd w:val="clear" w:color="auto" w:fill="FFFFFF"/>
              </w:rPr>
              <w:t>вимог</w:t>
            </w:r>
            <w:proofErr w:type="spellEnd"/>
            <w:r w:rsidR="0004583C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04583C" w:rsidRPr="00813189">
              <w:rPr>
                <w:color w:val="333333"/>
                <w:shd w:val="clear" w:color="auto" w:fill="FFFFFF"/>
              </w:rPr>
              <w:t>законодавства</w:t>
            </w:r>
            <w:proofErr w:type="spellEnd"/>
            <w:r w:rsidR="0004583C" w:rsidRPr="00813189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="0004583C" w:rsidRPr="00813189">
              <w:rPr>
                <w:color w:val="333333"/>
                <w:shd w:val="clear" w:color="auto" w:fill="FFFFFF"/>
              </w:rPr>
              <w:t>що</w:t>
            </w:r>
            <w:proofErr w:type="spellEnd"/>
            <w:r w:rsidR="0004583C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04583C" w:rsidRPr="00813189">
              <w:rPr>
                <w:color w:val="333333"/>
                <w:shd w:val="clear" w:color="auto" w:fill="FFFFFF"/>
              </w:rPr>
              <w:t>підтверджують</w:t>
            </w:r>
            <w:proofErr w:type="spellEnd"/>
            <w:r w:rsidR="0004583C" w:rsidRPr="00813189">
              <w:rPr>
                <w:color w:val="333333"/>
                <w:shd w:val="clear" w:color="auto" w:fill="FFFFFF"/>
              </w:rPr>
              <w:t xml:space="preserve"> право </w:t>
            </w:r>
            <w:proofErr w:type="spellStart"/>
            <w:r w:rsidR="0004583C" w:rsidRPr="00813189">
              <w:rPr>
                <w:color w:val="333333"/>
                <w:shd w:val="clear" w:color="auto" w:fill="FFFFFF"/>
              </w:rPr>
              <w:t>власності</w:t>
            </w:r>
            <w:proofErr w:type="spellEnd"/>
            <w:r w:rsidR="0004583C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04583C" w:rsidRPr="00813189">
              <w:rPr>
                <w:color w:val="333333"/>
                <w:shd w:val="clear" w:color="auto" w:fill="FFFFFF"/>
              </w:rPr>
              <w:t>чи</w:t>
            </w:r>
            <w:proofErr w:type="spellEnd"/>
            <w:r w:rsidR="0004583C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04583C" w:rsidRPr="00813189">
              <w:rPr>
                <w:color w:val="333333"/>
                <w:shd w:val="clear" w:color="auto" w:fill="FFFFFF"/>
              </w:rPr>
              <w:t>користування</w:t>
            </w:r>
            <w:proofErr w:type="spellEnd"/>
            <w:r w:rsidR="0004583C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04583C" w:rsidRPr="00813189">
              <w:rPr>
                <w:color w:val="333333"/>
                <w:shd w:val="clear" w:color="auto" w:fill="FFFFFF"/>
              </w:rPr>
              <w:t>майном</w:t>
            </w:r>
            <w:proofErr w:type="spellEnd"/>
            <w:r w:rsidR="0004583C" w:rsidRPr="00813189">
              <w:rPr>
                <w:color w:val="333333"/>
                <w:shd w:val="clear" w:color="auto" w:fill="FFFFFF"/>
              </w:rPr>
              <w:t xml:space="preserve"> для кожного </w:t>
            </w:r>
            <w:proofErr w:type="spellStart"/>
            <w:r w:rsidR="0004583C" w:rsidRPr="00813189">
              <w:rPr>
                <w:color w:val="333333"/>
                <w:shd w:val="clear" w:color="auto" w:fill="FFFFFF"/>
              </w:rPr>
              <w:t>місця</w:t>
            </w:r>
            <w:proofErr w:type="spellEnd"/>
            <w:r w:rsidR="0004583C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04583C" w:rsidRPr="00813189">
              <w:rPr>
                <w:color w:val="333333"/>
                <w:shd w:val="clear" w:color="auto" w:fill="FFFFFF"/>
              </w:rPr>
              <w:t>провадження</w:t>
            </w:r>
            <w:proofErr w:type="spellEnd"/>
            <w:r w:rsidR="0004583C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04583C" w:rsidRPr="00813189">
              <w:rPr>
                <w:color w:val="333333"/>
                <w:shd w:val="clear" w:color="auto" w:fill="FFFFFF"/>
              </w:rPr>
              <w:t>освітньої</w:t>
            </w:r>
            <w:proofErr w:type="spellEnd"/>
            <w:r w:rsidR="0004583C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04583C" w:rsidRPr="00813189">
              <w:rPr>
                <w:color w:val="333333"/>
                <w:shd w:val="clear" w:color="auto" w:fill="FFFFFF"/>
              </w:rPr>
              <w:t>діяльності</w:t>
            </w:r>
            <w:proofErr w:type="spellEnd"/>
            <w:r w:rsidRPr="00813189">
              <w:rPr>
                <w:color w:val="000000"/>
                <w:lang w:val="uk-UA"/>
              </w:rPr>
              <w:t>;</w:t>
            </w:r>
          </w:p>
          <w:p w:rsidR="0018455B" w:rsidRPr="00813189" w:rsidRDefault="0018455B" w:rsidP="0018455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hd w:val="clear" w:color="auto" w:fill="FFFFFF"/>
                <w:lang w:val="uk-UA"/>
              </w:rPr>
            </w:pPr>
            <w:bookmarkStart w:id="7" w:name="n866"/>
            <w:bookmarkEnd w:id="7"/>
            <w:r w:rsidRPr="00813189">
              <w:rPr>
                <w:color w:val="000000"/>
                <w:lang w:val="uk-UA"/>
              </w:rPr>
              <w:t xml:space="preserve">8) </w:t>
            </w:r>
            <w:proofErr w:type="spellStart"/>
            <w:r w:rsidR="0004583C" w:rsidRPr="00813189">
              <w:rPr>
                <w:color w:val="333333"/>
                <w:shd w:val="clear" w:color="auto" w:fill="FFFFFF"/>
              </w:rPr>
              <w:t>Копія</w:t>
            </w:r>
            <w:proofErr w:type="spellEnd"/>
            <w:r w:rsidR="0004583C" w:rsidRPr="00813189">
              <w:rPr>
                <w:color w:val="333333"/>
                <w:shd w:val="clear" w:color="auto" w:fill="FFFFFF"/>
              </w:rPr>
              <w:t xml:space="preserve"> (</w:t>
            </w:r>
            <w:proofErr w:type="spellStart"/>
            <w:r w:rsidR="0004583C" w:rsidRPr="00813189">
              <w:rPr>
                <w:color w:val="333333"/>
                <w:shd w:val="clear" w:color="auto" w:fill="FFFFFF"/>
              </w:rPr>
              <w:t>копії</w:t>
            </w:r>
            <w:proofErr w:type="spellEnd"/>
            <w:r w:rsidR="0004583C" w:rsidRPr="00813189">
              <w:rPr>
                <w:color w:val="333333"/>
                <w:shd w:val="clear" w:color="auto" w:fill="FFFFFF"/>
              </w:rPr>
              <w:t>) документа (</w:t>
            </w:r>
            <w:proofErr w:type="spellStart"/>
            <w:r w:rsidR="0004583C" w:rsidRPr="00813189">
              <w:rPr>
                <w:color w:val="333333"/>
                <w:shd w:val="clear" w:color="auto" w:fill="FFFFFF"/>
              </w:rPr>
              <w:t>документів</w:t>
            </w:r>
            <w:proofErr w:type="spellEnd"/>
            <w:r w:rsidR="0004583C" w:rsidRPr="00813189">
              <w:rPr>
                <w:color w:val="333333"/>
                <w:shd w:val="clear" w:color="auto" w:fill="FFFFFF"/>
              </w:rPr>
              <w:t xml:space="preserve">), </w:t>
            </w:r>
            <w:proofErr w:type="spellStart"/>
            <w:r w:rsidR="0004583C" w:rsidRPr="00813189">
              <w:rPr>
                <w:color w:val="333333"/>
                <w:shd w:val="clear" w:color="auto" w:fill="FFFFFF"/>
              </w:rPr>
              <w:t>який</w:t>
            </w:r>
            <w:proofErr w:type="spellEnd"/>
            <w:r w:rsidR="0004583C" w:rsidRPr="00813189">
              <w:rPr>
                <w:color w:val="333333"/>
                <w:shd w:val="clear" w:color="auto" w:fill="FFFFFF"/>
              </w:rPr>
              <w:t xml:space="preserve"> (</w:t>
            </w:r>
            <w:proofErr w:type="spellStart"/>
            <w:r w:rsidR="0004583C" w:rsidRPr="00813189">
              <w:rPr>
                <w:color w:val="333333"/>
                <w:shd w:val="clear" w:color="auto" w:fill="FFFFFF"/>
              </w:rPr>
              <w:t>які</w:t>
            </w:r>
            <w:proofErr w:type="spellEnd"/>
            <w:r w:rsidR="0004583C" w:rsidRPr="00813189">
              <w:rPr>
                <w:color w:val="333333"/>
                <w:shd w:val="clear" w:color="auto" w:fill="FFFFFF"/>
              </w:rPr>
              <w:t xml:space="preserve">) </w:t>
            </w:r>
            <w:proofErr w:type="spellStart"/>
            <w:r w:rsidR="0004583C" w:rsidRPr="00813189">
              <w:rPr>
                <w:color w:val="333333"/>
                <w:shd w:val="clear" w:color="auto" w:fill="FFFFFF"/>
              </w:rPr>
              <w:t>підтверджує</w:t>
            </w:r>
            <w:proofErr w:type="spellEnd"/>
            <w:r w:rsidR="0004583C" w:rsidRPr="00813189">
              <w:rPr>
                <w:color w:val="333333"/>
                <w:shd w:val="clear" w:color="auto" w:fill="FFFFFF"/>
              </w:rPr>
              <w:t xml:space="preserve"> (</w:t>
            </w:r>
            <w:proofErr w:type="spellStart"/>
            <w:r w:rsidR="0004583C" w:rsidRPr="00813189">
              <w:rPr>
                <w:color w:val="333333"/>
                <w:shd w:val="clear" w:color="auto" w:fill="FFFFFF"/>
              </w:rPr>
              <w:t>підтверджують</w:t>
            </w:r>
            <w:proofErr w:type="spellEnd"/>
            <w:r w:rsidR="0004583C" w:rsidRPr="00813189">
              <w:rPr>
                <w:color w:val="333333"/>
                <w:shd w:val="clear" w:color="auto" w:fill="FFFFFF"/>
              </w:rPr>
              <w:t xml:space="preserve">) </w:t>
            </w:r>
            <w:proofErr w:type="spellStart"/>
            <w:r w:rsidR="0004583C" w:rsidRPr="00813189">
              <w:rPr>
                <w:color w:val="333333"/>
                <w:shd w:val="clear" w:color="auto" w:fill="FFFFFF"/>
              </w:rPr>
              <w:t>забезпечення</w:t>
            </w:r>
            <w:proofErr w:type="spellEnd"/>
            <w:r w:rsidR="0004583C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04583C" w:rsidRPr="00813189">
              <w:rPr>
                <w:color w:val="333333"/>
                <w:shd w:val="clear" w:color="auto" w:fill="FFFFFF"/>
              </w:rPr>
              <w:t>безперешкодного</w:t>
            </w:r>
            <w:proofErr w:type="spellEnd"/>
            <w:r w:rsidR="0004583C" w:rsidRPr="00813189">
              <w:rPr>
                <w:color w:val="333333"/>
                <w:shd w:val="clear" w:color="auto" w:fill="FFFFFF"/>
              </w:rPr>
              <w:t xml:space="preserve"> доступу до </w:t>
            </w:r>
            <w:proofErr w:type="spellStart"/>
            <w:r w:rsidR="0004583C" w:rsidRPr="00813189">
              <w:rPr>
                <w:color w:val="333333"/>
                <w:shd w:val="clear" w:color="auto" w:fill="FFFFFF"/>
              </w:rPr>
              <w:t>будівель</w:t>
            </w:r>
            <w:proofErr w:type="spellEnd"/>
            <w:r w:rsidR="0004583C" w:rsidRPr="00813189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="0004583C" w:rsidRPr="00813189">
              <w:rPr>
                <w:color w:val="333333"/>
                <w:shd w:val="clear" w:color="auto" w:fill="FFFFFF"/>
              </w:rPr>
              <w:t>приміщень</w:t>
            </w:r>
            <w:proofErr w:type="spellEnd"/>
            <w:r w:rsidR="0004583C" w:rsidRPr="00813189">
              <w:rPr>
                <w:color w:val="333333"/>
                <w:shd w:val="clear" w:color="auto" w:fill="FFFFFF"/>
              </w:rPr>
              <w:t xml:space="preserve"> закладу </w:t>
            </w:r>
            <w:proofErr w:type="spellStart"/>
            <w:r w:rsidR="0004583C" w:rsidRPr="00813189">
              <w:rPr>
                <w:color w:val="333333"/>
                <w:shd w:val="clear" w:color="auto" w:fill="FFFFFF"/>
              </w:rPr>
              <w:t>освіти</w:t>
            </w:r>
            <w:proofErr w:type="spellEnd"/>
            <w:r w:rsidR="0004583C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04583C" w:rsidRPr="00813189">
              <w:rPr>
                <w:color w:val="333333"/>
                <w:shd w:val="clear" w:color="auto" w:fill="FFFFFF"/>
              </w:rPr>
              <w:t>осіб</w:t>
            </w:r>
            <w:proofErr w:type="spellEnd"/>
            <w:r w:rsidR="0004583C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04583C" w:rsidRPr="00813189">
              <w:rPr>
                <w:color w:val="333333"/>
                <w:shd w:val="clear" w:color="auto" w:fill="FFFFFF"/>
              </w:rPr>
              <w:t>з</w:t>
            </w:r>
            <w:proofErr w:type="spellEnd"/>
            <w:r w:rsidR="0004583C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04583C" w:rsidRPr="00813189">
              <w:rPr>
                <w:color w:val="333333"/>
                <w:shd w:val="clear" w:color="auto" w:fill="FFFFFF"/>
              </w:rPr>
              <w:t>інвалідністю</w:t>
            </w:r>
            <w:proofErr w:type="spellEnd"/>
            <w:r w:rsidR="0004583C" w:rsidRPr="00813189">
              <w:rPr>
                <w:color w:val="333333"/>
                <w:shd w:val="clear" w:color="auto" w:fill="FFFFFF"/>
              </w:rPr>
              <w:t xml:space="preserve"> та </w:t>
            </w:r>
            <w:proofErr w:type="spellStart"/>
            <w:r w:rsidR="0004583C" w:rsidRPr="00813189">
              <w:rPr>
                <w:color w:val="333333"/>
                <w:shd w:val="clear" w:color="auto" w:fill="FFFFFF"/>
              </w:rPr>
              <w:t>інших</w:t>
            </w:r>
            <w:proofErr w:type="spellEnd"/>
            <w:r w:rsidR="0004583C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04583C" w:rsidRPr="00813189">
              <w:rPr>
                <w:color w:val="333333"/>
                <w:shd w:val="clear" w:color="auto" w:fill="FFFFFF"/>
              </w:rPr>
              <w:t>маломобільних</w:t>
            </w:r>
            <w:proofErr w:type="spellEnd"/>
            <w:r w:rsidR="0004583C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04583C" w:rsidRPr="00813189">
              <w:rPr>
                <w:color w:val="333333"/>
                <w:shd w:val="clear" w:color="auto" w:fill="FFFFFF"/>
              </w:rPr>
              <w:t>груп</w:t>
            </w:r>
            <w:proofErr w:type="spellEnd"/>
            <w:r w:rsidR="0004583C"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04583C" w:rsidRPr="00813189">
              <w:rPr>
                <w:color w:val="333333"/>
                <w:shd w:val="clear" w:color="auto" w:fill="FFFFFF"/>
              </w:rPr>
              <w:t>населення</w:t>
            </w:r>
            <w:proofErr w:type="spellEnd"/>
            <w:r w:rsidR="0004583C" w:rsidRPr="00813189">
              <w:rPr>
                <w:color w:val="333333"/>
                <w:shd w:val="clear" w:color="auto" w:fill="FFFFFF"/>
                <w:lang w:val="uk-UA"/>
              </w:rPr>
              <w:t>;</w:t>
            </w:r>
          </w:p>
          <w:p w:rsidR="0004583C" w:rsidRPr="00813189" w:rsidRDefault="0004583C" w:rsidP="0018455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813189">
              <w:rPr>
                <w:color w:val="333333"/>
                <w:shd w:val="clear" w:color="auto" w:fill="FFFFFF"/>
                <w:lang w:val="uk-UA"/>
              </w:rPr>
              <w:t>9)</w:t>
            </w:r>
            <w:r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13189">
              <w:rPr>
                <w:color w:val="333333"/>
                <w:shd w:val="clear" w:color="auto" w:fill="FFFFFF"/>
              </w:rPr>
              <w:t>Інформація</w:t>
            </w:r>
            <w:proofErr w:type="spellEnd"/>
            <w:r w:rsidRPr="00813189">
              <w:rPr>
                <w:color w:val="333333"/>
                <w:shd w:val="clear" w:color="auto" w:fill="FFFFFF"/>
              </w:rPr>
              <w:t xml:space="preserve"> про </w:t>
            </w:r>
            <w:proofErr w:type="spellStart"/>
            <w:r w:rsidRPr="00813189">
              <w:rPr>
                <w:color w:val="333333"/>
                <w:shd w:val="clear" w:color="auto" w:fill="FFFFFF"/>
              </w:rPr>
              <w:t>наявність</w:t>
            </w:r>
            <w:proofErr w:type="spellEnd"/>
            <w:r w:rsidRPr="00813189">
              <w:rPr>
                <w:color w:val="333333"/>
                <w:shd w:val="clear" w:color="auto" w:fill="FFFFFF"/>
              </w:rPr>
              <w:t xml:space="preserve"> у </w:t>
            </w:r>
            <w:proofErr w:type="spellStart"/>
            <w:r w:rsidRPr="00813189">
              <w:rPr>
                <w:color w:val="333333"/>
                <w:shd w:val="clear" w:color="auto" w:fill="FFFFFF"/>
              </w:rPr>
              <w:t>відкритому</w:t>
            </w:r>
            <w:proofErr w:type="spellEnd"/>
            <w:r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13189">
              <w:rPr>
                <w:color w:val="333333"/>
                <w:shd w:val="clear" w:color="auto" w:fill="FFFFFF"/>
              </w:rPr>
              <w:t>доступі</w:t>
            </w:r>
            <w:proofErr w:type="spellEnd"/>
            <w:r w:rsidRPr="00813189">
              <w:rPr>
                <w:color w:val="333333"/>
                <w:shd w:val="clear" w:color="auto" w:fill="FFFFFF"/>
              </w:rPr>
              <w:t xml:space="preserve"> на </w:t>
            </w:r>
            <w:proofErr w:type="spellStart"/>
            <w:r w:rsidRPr="00813189">
              <w:rPr>
                <w:color w:val="333333"/>
                <w:shd w:val="clear" w:color="auto" w:fill="FFFFFF"/>
              </w:rPr>
              <w:t>власному</w:t>
            </w:r>
            <w:proofErr w:type="spellEnd"/>
            <w:r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13189">
              <w:rPr>
                <w:color w:val="333333"/>
                <w:shd w:val="clear" w:color="auto" w:fill="FFFFFF"/>
              </w:rPr>
              <w:t>веб-сайті</w:t>
            </w:r>
            <w:proofErr w:type="spellEnd"/>
            <w:r w:rsidRPr="00813189">
              <w:rPr>
                <w:color w:val="333333"/>
                <w:shd w:val="clear" w:color="auto" w:fill="FFFFFF"/>
              </w:rPr>
              <w:t xml:space="preserve"> (у </w:t>
            </w:r>
            <w:proofErr w:type="spellStart"/>
            <w:r w:rsidRPr="00813189">
              <w:rPr>
                <w:color w:val="333333"/>
                <w:shd w:val="clear" w:color="auto" w:fill="FFFFFF"/>
              </w:rPr>
              <w:t>разі</w:t>
            </w:r>
            <w:proofErr w:type="spellEnd"/>
            <w:r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13189">
              <w:rPr>
                <w:color w:val="333333"/>
                <w:shd w:val="clear" w:color="auto" w:fill="FFFFFF"/>
              </w:rPr>
              <w:t>його</w:t>
            </w:r>
            <w:proofErr w:type="spellEnd"/>
            <w:r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13189">
              <w:rPr>
                <w:color w:val="333333"/>
                <w:shd w:val="clear" w:color="auto" w:fill="FFFFFF"/>
              </w:rPr>
              <w:t>відсутності</w:t>
            </w:r>
            <w:proofErr w:type="spellEnd"/>
            <w:r w:rsidRPr="00813189">
              <w:rPr>
                <w:color w:val="333333"/>
                <w:shd w:val="clear" w:color="auto" w:fill="FFFFFF"/>
              </w:rPr>
              <w:t xml:space="preserve"> - на </w:t>
            </w:r>
            <w:proofErr w:type="spellStart"/>
            <w:r w:rsidRPr="00813189">
              <w:rPr>
                <w:color w:val="333333"/>
                <w:shd w:val="clear" w:color="auto" w:fill="FFFFFF"/>
              </w:rPr>
              <w:t>веб-сайтах</w:t>
            </w:r>
            <w:proofErr w:type="spellEnd"/>
            <w:r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13189">
              <w:rPr>
                <w:color w:val="333333"/>
                <w:shd w:val="clear" w:color="auto" w:fill="FFFFFF"/>
              </w:rPr>
              <w:t>своїх</w:t>
            </w:r>
            <w:proofErr w:type="spellEnd"/>
            <w:r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13189">
              <w:rPr>
                <w:color w:val="333333"/>
                <w:shd w:val="clear" w:color="auto" w:fill="FFFFFF"/>
              </w:rPr>
              <w:t>засновників</w:t>
            </w:r>
            <w:proofErr w:type="spellEnd"/>
            <w:r w:rsidRPr="00813189">
              <w:rPr>
                <w:color w:val="333333"/>
                <w:shd w:val="clear" w:color="auto" w:fill="FFFFFF"/>
              </w:rPr>
              <w:t xml:space="preserve">) </w:t>
            </w:r>
            <w:proofErr w:type="spellStart"/>
            <w:r w:rsidRPr="00813189">
              <w:rPr>
                <w:color w:val="333333"/>
                <w:shd w:val="clear" w:color="auto" w:fill="FFFFFF"/>
              </w:rPr>
              <w:t>інформації</w:t>
            </w:r>
            <w:proofErr w:type="spellEnd"/>
            <w:r w:rsidRPr="00813189">
              <w:rPr>
                <w:color w:val="333333"/>
                <w:shd w:val="clear" w:color="auto" w:fill="FFFFFF"/>
              </w:rPr>
              <w:t xml:space="preserve"> та </w:t>
            </w:r>
            <w:proofErr w:type="spellStart"/>
            <w:r w:rsidRPr="00813189">
              <w:rPr>
                <w:color w:val="333333"/>
                <w:shd w:val="clear" w:color="auto" w:fill="FFFFFF"/>
              </w:rPr>
              <w:t>документів</w:t>
            </w:r>
            <w:proofErr w:type="spellEnd"/>
            <w:r w:rsidRPr="00813189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813189">
              <w:rPr>
                <w:color w:val="333333"/>
                <w:shd w:val="clear" w:color="auto" w:fill="FFFFFF"/>
              </w:rPr>
              <w:t>передбачених</w:t>
            </w:r>
            <w:proofErr w:type="spellEnd"/>
            <w:r w:rsidRPr="00813189">
              <w:rPr>
                <w:color w:val="333333"/>
                <w:shd w:val="clear" w:color="auto" w:fill="FFFFFF"/>
              </w:rPr>
              <w:t xml:space="preserve"> </w:t>
            </w:r>
            <w:r w:rsidRPr="00813189">
              <w:rPr>
                <w:color w:val="333333"/>
                <w:shd w:val="clear" w:color="auto" w:fill="FFFFFF"/>
              </w:rPr>
              <w:lastRenderedPageBreak/>
              <w:t xml:space="preserve">Законами </w:t>
            </w:r>
            <w:proofErr w:type="spellStart"/>
            <w:r w:rsidRPr="00813189">
              <w:rPr>
                <w:color w:val="333333"/>
                <w:shd w:val="clear" w:color="auto" w:fill="FFFFFF"/>
              </w:rPr>
              <w:t>України</w:t>
            </w:r>
            <w:proofErr w:type="spellEnd"/>
            <w:r w:rsidRPr="00813189">
              <w:rPr>
                <w:color w:val="333333"/>
                <w:shd w:val="clear" w:color="auto" w:fill="FFFFFF"/>
              </w:rPr>
              <w:t> </w:t>
            </w:r>
            <w:hyperlink r:id="rId8" w:tgtFrame="_blank" w:history="1">
              <w:r w:rsidRPr="00813189">
                <w:rPr>
                  <w:rStyle w:val="a5"/>
                  <w:color w:val="000099"/>
                  <w:shd w:val="clear" w:color="auto" w:fill="FFFFFF"/>
                </w:rPr>
                <w:t xml:space="preserve">“Про </w:t>
              </w:r>
              <w:proofErr w:type="spellStart"/>
              <w:r w:rsidRPr="00813189">
                <w:rPr>
                  <w:rStyle w:val="a5"/>
                  <w:color w:val="000099"/>
                  <w:shd w:val="clear" w:color="auto" w:fill="FFFFFF"/>
                </w:rPr>
                <w:t>освіту</w:t>
              </w:r>
              <w:proofErr w:type="spellEnd"/>
              <w:r w:rsidRPr="00813189">
                <w:rPr>
                  <w:rStyle w:val="a5"/>
                  <w:color w:val="000099"/>
                  <w:shd w:val="clear" w:color="auto" w:fill="FFFFFF"/>
                </w:rPr>
                <w:t>”</w:t>
              </w:r>
            </w:hyperlink>
            <w:r w:rsidRPr="00813189">
              <w:rPr>
                <w:color w:val="333333"/>
                <w:shd w:val="clear" w:color="auto" w:fill="FFFFFF"/>
              </w:rPr>
              <w:t> та </w:t>
            </w:r>
            <w:hyperlink r:id="rId9" w:tgtFrame="_blank" w:history="1">
              <w:r w:rsidRPr="00813189">
                <w:rPr>
                  <w:rStyle w:val="a5"/>
                  <w:color w:val="000099"/>
                  <w:shd w:val="clear" w:color="auto" w:fill="FFFFFF"/>
                </w:rPr>
                <w:t xml:space="preserve">“Про </w:t>
              </w:r>
              <w:proofErr w:type="spellStart"/>
              <w:r w:rsidRPr="00813189">
                <w:rPr>
                  <w:rStyle w:val="a5"/>
                  <w:color w:val="000099"/>
                  <w:shd w:val="clear" w:color="auto" w:fill="FFFFFF"/>
                </w:rPr>
                <w:t>загальну</w:t>
              </w:r>
              <w:proofErr w:type="spellEnd"/>
              <w:r w:rsidRPr="00813189">
                <w:rPr>
                  <w:rStyle w:val="a5"/>
                  <w:color w:val="000099"/>
                  <w:shd w:val="clear" w:color="auto" w:fill="FFFFFF"/>
                </w:rPr>
                <w:t xml:space="preserve"> </w:t>
              </w:r>
              <w:proofErr w:type="spellStart"/>
              <w:r w:rsidRPr="00813189">
                <w:rPr>
                  <w:rStyle w:val="a5"/>
                  <w:color w:val="000099"/>
                  <w:shd w:val="clear" w:color="auto" w:fill="FFFFFF"/>
                </w:rPr>
                <w:t>середню</w:t>
              </w:r>
              <w:proofErr w:type="spellEnd"/>
              <w:r w:rsidRPr="00813189">
                <w:rPr>
                  <w:rStyle w:val="a5"/>
                  <w:color w:val="000099"/>
                  <w:shd w:val="clear" w:color="auto" w:fill="FFFFFF"/>
                </w:rPr>
                <w:t xml:space="preserve"> </w:t>
              </w:r>
              <w:proofErr w:type="spellStart"/>
              <w:r w:rsidRPr="00813189">
                <w:rPr>
                  <w:rStyle w:val="a5"/>
                  <w:color w:val="000099"/>
                  <w:shd w:val="clear" w:color="auto" w:fill="FFFFFF"/>
                </w:rPr>
                <w:t>освіту</w:t>
              </w:r>
              <w:proofErr w:type="spellEnd"/>
              <w:r w:rsidRPr="00813189">
                <w:rPr>
                  <w:rStyle w:val="a5"/>
                  <w:color w:val="000099"/>
                  <w:shd w:val="clear" w:color="auto" w:fill="FFFFFF"/>
                </w:rPr>
                <w:t>”</w:t>
              </w:r>
            </w:hyperlink>
            <w:r w:rsidRPr="00813189">
              <w:rPr>
                <w:lang w:val="uk-UA"/>
              </w:rPr>
              <w:t>;</w:t>
            </w:r>
          </w:p>
          <w:p w:rsidR="0004583C" w:rsidRPr="009C08DB" w:rsidRDefault="0004583C" w:rsidP="0018455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  <w:lang w:val="uk-UA"/>
              </w:rPr>
            </w:pPr>
            <w:r w:rsidRPr="00813189">
              <w:rPr>
                <w:lang w:val="uk-UA"/>
              </w:rPr>
              <w:t>10)</w:t>
            </w:r>
            <w:r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13189">
              <w:rPr>
                <w:color w:val="333333"/>
                <w:shd w:val="clear" w:color="auto" w:fill="FFFFFF"/>
              </w:rPr>
              <w:t>Інформація</w:t>
            </w:r>
            <w:proofErr w:type="spellEnd"/>
            <w:r w:rsidRPr="00813189">
              <w:rPr>
                <w:color w:val="333333"/>
                <w:shd w:val="clear" w:color="auto" w:fill="FFFFFF"/>
              </w:rPr>
              <w:t xml:space="preserve"> у </w:t>
            </w:r>
            <w:proofErr w:type="spellStart"/>
            <w:r w:rsidRPr="00813189">
              <w:rPr>
                <w:color w:val="333333"/>
                <w:shd w:val="clear" w:color="auto" w:fill="FFFFFF"/>
              </w:rPr>
              <w:t>довільній</w:t>
            </w:r>
            <w:proofErr w:type="spellEnd"/>
            <w:r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13189">
              <w:rPr>
                <w:color w:val="333333"/>
                <w:shd w:val="clear" w:color="auto" w:fill="FFFFFF"/>
              </w:rPr>
              <w:t>формі</w:t>
            </w:r>
            <w:proofErr w:type="spellEnd"/>
            <w:r w:rsidRPr="00813189">
              <w:rPr>
                <w:color w:val="333333"/>
                <w:shd w:val="clear" w:color="auto" w:fill="FFFFFF"/>
              </w:rPr>
              <w:t xml:space="preserve"> про </w:t>
            </w:r>
            <w:proofErr w:type="spellStart"/>
            <w:r w:rsidRPr="00813189">
              <w:rPr>
                <w:color w:val="333333"/>
                <w:shd w:val="clear" w:color="auto" w:fill="FFFFFF"/>
              </w:rPr>
              <w:t>відсутність</w:t>
            </w:r>
            <w:proofErr w:type="spellEnd"/>
            <w:r w:rsidRPr="00813189">
              <w:rPr>
                <w:color w:val="333333"/>
                <w:shd w:val="clear" w:color="auto" w:fill="FFFFFF"/>
              </w:rPr>
              <w:t xml:space="preserve"> над </w:t>
            </w:r>
            <w:proofErr w:type="spellStart"/>
            <w:r w:rsidRPr="00813189">
              <w:rPr>
                <w:color w:val="333333"/>
                <w:shd w:val="clear" w:color="auto" w:fill="FFFFFF"/>
              </w:rPr>
              <w:t>здобувачем</w:t>
            </w:r>
            <w:proofErr w:type="spellEnd"/>
            <w:r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13189">
              <w:rPr>
                <w:color w:val="333333"/>
                <w:shd w:val="clear" w:color="auto" w:fill="FFFFFF"/>
              </w:rPr>
              <w:t>ліцензії</w:t>
            </w:r>
            <w:proofErr w:type="spellEnd"/>
            <w:r w:rsidRPr="00813189">
              <w:rPr>
                <w:color w:val="333333"/>
                <w:shd w:val="clear" w:color="auto" w:fill="FFFFFF"/>
              </w:rPr>
              <w:t xml:space="preserve"> (</w:t>
            </w:r>
            <w:proofErr w:type="spellStart"/>
            <w:r w:rsidRPr="00813189">
              <w:rPr>
                <w:color w:val="333333"/>
                <w:shd w:val="clear" w:color="auto" w:fill="FFFFFF"/>
              </w:rPr>
              <w:t>ліцензіатом</w:t>
            </w:r>
            <w:proofErr w:type="spellEnd"/>
            <w:r w:rsidRPr="00813189">
              <w:rPr>
                <w:color w:val="333333"/>
                <w:shd w:val="clear" w:color="auto" w:fill="FFFFFF"/>
              </w:rPr>
              <w:t xml:space="preserve">) прямо </w:t>
            </w:r>
            <w:proofErr w:type="spellStart"/>
            <w:r w:rsidRPr="00813189">
              <w:rPr>
                <w:color w:val="333333"/>
                <w:shd w:val="clear" w:color="auto" w:fill="FFFFFF"/>
              </w:rPr>
              <w:t>чи</w:t>
            </w:r>
            <w:proofErr w:type="spellEnd"/>
            <w:r w:rsidRPr="0081318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13189">
              <w:rPr>
                <w:color w:val="333333"/>
                <w:shd w:val="clear" w:color="auto" w:fill="FFFFFF"/>
              </w:rPr>
              <w:t>опосередковано</w:t>
            </w:r>
            <w:proofErr w:type="spellEnd"/>
            <w:r w:rsidRPr="00813189">
              <w:rPr>
                <w:color w:val="333333"/>
                <w:shd w:val="clear" w:color="auto" w:fill="FFFFFF"/>
              </w:rPr>
              <w:t xml:space="preserve"> контролю (у </w:t>
            </w:r>
            <w:proofErr w:type="spellStart"/>
            <w:r w:rsidRPr="00813189">
              <w:rPr>
                <w:color w:val="333333"/>
                <w:shd w:val="clear" w:color="auto" w:fill="FFFFFF"/>
              </w:rPr>
              <w:t>значенні</w:t>
            </w:r>
            <w:proofErr w:type="spellEnd"/>
            <w:r w:rsidRPr="00813189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813189">
              <w:rPr>
                <w:color w:val="333333"/>
                <w:shd w:val="clear" w:color="auto" w:fill="FFFFFF"/>
              </w:rPr>
              <w:t>наведеному</w:t>
            </w:r>
            <w:proofErr w:type="spellEnd"/>
            <w:r w:rsidRPr="00813189">
              <w:rPr>
                <w:color w:val="333333"/>
                <w:shd w:val="clear" w:color="auto" w:fill="FFFFFF"/>
              </w:rPr>
              <w:t xml:space="preserve"> в </w:t>
            </w:r>
            <w:proofErr w:type="spellStart"/>
            <w:r w:rsidR="006D37E7" w:rsidRPr="00813189">
              <w:fldChar w:fldCharType="begin"/>
            </w:r>
            <w:r w:rsidR="00F96B1A" w:rsidRPr="00813189">
              <w:instrText>HYPERLINK "https://zakon.rada.gov.ua/laws/show/2210-14" \l "n10" \t "_blank"</w:instrText>
            </w:r>
            <w:r w:rsidR="006D37E7" w:rsidRPr="00813189">
              <w:fldChar w:fldCharType="separate"/>
            </w:r>
            <w:r w:rsidRPr="00813189">
              <w:rPr>
                <w:rStyle w:val="a5"/>
                <w:color w:val="000099"/>
                <w:shd w:val="clear" w:color="auto" w:fill="FFFFFF"/>
              </w:rPr>
              <w:t>статті</w:t>
            </w:r>
            <w:proofErr w:type="spellEnd"/>
            <w:r w:rsidRPr="00813189">
              <w:rPr>
                <w:rStyle w:val="a5"/>
                <w:color w:val="000099"/>
                <w:shd w:val="clear" w:color="auto" w:fill="FFFFFF"/>
              </w:rPr>
              <w:t xml:space="preserve"> 1</w:t>
            </w:r>
            <w:r w:rsidR="006D37E7" w:rsidRPr="00813189">
              <w:fldChar w:fldCharType="end"/>
            </w:r>
            <w:r w:rsidRPr="00813189">
              <w:rPr>
                <w:color w:val="333333"/>
                <w:shd w:val="clear" w:color="auto" w:fill="FFFFFF"/>
              </w:rPr>
              <w:t xml:space="preserve"> Закону </w:t>
            </w:r>
            <w:proofErr w:type="spellStart"/>
            <w:r w:rsidRPr="00813189">
              <w:rPr>
                <w:color w:val="333333"/>
                <w:shd w:val="clear" w:color="auto" w:fill="FFFFFF"/>
              </w:rPr>
              <w:t>України</w:t>
            </w:r>
            <w:proofErr w:type="spellEnd"/>
            <w:r w:rsidRPr="00813189">
              <w:rPr>
                <w:color w:val="333333"/>
                <w:shd w:val="clear" w:color="auto" w:fill="FFFFFF"/>
              </w:rPr>
              <w:t xml:space="preserve"> “</w:t>
            </w:r>
            <w:r w:rsidRPr="009C08DB">
              <w:rPr>
                <w:shd w:val="clear" w:color="auto" w:fill="FFFFFF"/>
              </w:rPr>
              <w:t xml:space="preserve">Про </w:t>
            </w:r>
            <w:proofErr w:type="spellStart"/>
            <w:r w:rsidRPr="009C08DB">
              <w:rPr>
                <w:shd w:val="clear" w:color="auto" w:fill="FFFFFF"/>
              </w:rPr>
              <w:t>захист</w:t>
            </w:r>
            <w:proofErr w:type="spellEnd"/>
            <w:r w:rsidRPr="009C08DB">
              <w:rPr>
                <w:shd w:val="clear" w:color="auto" w:fill="FFFFFF"/>
              </w:rPr>
              <w:t xml:space="preserve"> </w:t>
            </w:r>
            <w:proofErr w:type="spellStart"/>
            <w:r w:rsidRPr="009C08DB">
              <w:rPr>
                <w:shd w:val="clear" w:color="auto" w:fill="FFFFFF"/>
              </w:rPr>
              <w:t>економічної</w:t>
            </w:r>
            <w:proofErr w:type="spellEnd"/>
            <w:r w:rsidRPr="009C08DB">
              <w:rPr>
                <w:shd w:val="clear" w:color="auto" w:fill="FFFFFF"/>
              </w:rPr>
              <w:t xml:space="preserve"> </w:t>
            </w:r>
            <w:proofErr w:type="spellStart"/>
            <w:r w:rsidRPr="009C08DB">
              <w:rPr>
                <w:shd w:val="clear" w:color="auto" w:fill="FFFFFF"/>
              </w:rPr>
              <w:t>конкуренції</w:t>
            </w:r>
            <w:proofErr w:type="spellEnd"/>
            <w:r w:rsidRPr="009C08DB">
              <w:rPr>
                <w:shd w:val="clear" w:color="auto" w:fill="FFFFFF"/>
              </w:rPr>
              <w:t xml:space="preserve">”) резидентами </w:t>
            </w:r>
            <w:proofErr w:type="spellStart"/>
            <w:r w:rsidRPr="009C08DB">
              <w:rPr>
                <w:shd w:val="clear" w:color="auto" w:fill="FFFFFF"/>
              </w:rPr>
              <w:t>іноземних</w:t>
            </w:r>
            <w:proofErr w:type="spellEnd"/>
            <w:r w:rsidRPr="009C08DB">
              <w:rPr>
                <w:shd w:val="clear" w:color="auto" w:fill="FFFFFF"/>
              </w:rPr>
              <w:t xml:space="preserve"> держав, </w:t>
            </w:r>
            <w:proofErr w:type="spellStart"/>
            <w:r w:rsidRPr="009C08DB">
              <w:rPr>
                <w:shd w:val="clear" w:color="auto" w:fill="FFFFFF"/>
              </w:rPr>
              <w:t>що</w:t>
            </w:r>
            <w:proofErr w:type="spellEnd"/>
            <w:r w:rsidRPr="009C08DB">
              <w:rPr>
                <w:shd w:val="clear" w:color="auto" w:fill="FFFFFF"/>
              </w:rPr>
              <w:t xml:space="preserve"> </w:t>
            </w:r>
            <w:proofErr w:type="spellStart"/>
            <w:r w:rsidRPr="009C08DB">
              <w:rPr>
                <w:shd w:val="clear" w:color="auto" w:fill="FFFFFF"/>
              </w:rPr>
              <w:t>здійснюють</w:t>
            </w:r>
            <w:proofErr w:type="spellEnd"/>
            <w:r w:rsidRPr="009C08DB">
              <w:rPr>
                <w:shd w:val="clear" w:color="auto" w:fill="FFFFFF"/>
              </w:rPr>
              <w:t xml:space="preserve"> </w:t>
            </w:r>
            <w:proofErr w:type="spellStart"/>
            <w:r w:rsidRPr="009C08DB">
              <w:rPr>
                <w:shd w:val="clear" w:color="auto" w:fill="FFFFFF"/>
              </w:rPr>
              <w:t>збройну</w:t>
            </w:r>
            <w:proofErr w:type="spellEnd"/>
            <w:r w:rsidRPr="009C08DB">
              <w:rPr>
                <w:shd w:val="clear" w:color="auto" w:fill="FFFFFF"/>
              </w:rPr>
              <w:t xml:space="preserve"> </w:t>
            </w:r>
            <w:proofErr w:type="spellStart"/>
            <w:r w:rsidRPr="009C08DB">
              <w:rPr>
                <w:shd w:val="clear" w:color="auto" w:fill="FFFFFF"/>
              </w:rPr>
              <w:t>агресію</w:t>
            </w:r>
            <w:proofErr w:type="spellEnd"/>
            <w:r w:rsidRPr="009C08DB">
              <w:rPr>
                <w:shd w:val="clear" w:color="auto" w:fill="FFFFFF"/>
              </w:rPr>
              <w:t xml:space="preserve"> </w:t>
            </w:r>
            <w:proofErr w:type="spellStart"/>
            <w:r w:rsidRPr="009C08DB">
              <w:rPr>
                <w:shd w:val="clear" w:color="auto" w:fill="FFFFFF"/>
              </w:rPr>
              <w:t>проти</w:t>
            </w:r>
            <w:proofErr w:type="spellEnd"/>
            <w:r w:rsidRPr="009C08DB">
              <w:rPr>
                <w:shd w:val="clear" w:color="auto" w:fill="FFFFFF"/>
              </w:rPr>
              <w:t xml:space="preserve"> </w:t>
            </w:r>
            <w:proofErr w:type="spellStart"/>
            <w:r w:rsidRPr="009C08DB">
              <w:rPr>
                <w:shd w:val="clear" w:color="auto" w:fill="FFFFFF"/>
              </w:rPr>
              <w:t>України</w:t>
            </w:r>
            <w:proofErr w:type="spellEnd"/>
            <w:r w:rsidRPr="009C08DB">
              <w:rPr>
                <w:shd w:val="clear" w:color="auto" w:fill="FFFFFF"/>
              </w:rPr>
              <w:t xml:space="preserve"> (у </w:t>
            </w:r>
            <w:proofErr w:type="spellStart"/>
            <w:r w:rsidRPr="009C08DB">
              <w:rPr>
                <w:shd w:val="clear" w:color="auto" w:fill="FFFFFF"/>
              </w:rPr>
              <w:t>значенні</w:t>
            </w:r>
            <w:proofErr w:type="spellEnd"/>
            <w:r w:rsidRPr="009C08DB">
              <w:rPr>
                <w:shd w:val="clear" w:color="auto" w:fill="FFFFFF"/>
              </w:rPr>
              <w:t xml:space="preserve">, </w:t>
            </w:r>
            <w:proofErr w:type="spellStart"/>
            <w:r w:rsidRPr="009C08DB">
              <w:rPr>
                <w:shd w:val="clear" w:color="auto" w:fill="FFFFFF"/>
              </w:rPr>
              <w:t>наведеному</w:t>
            </w:r>
            <w:proofErr w:type="spellEnd"/>
            <w:r w:rsidRPr="009C08DB">
              <w:rPr>
                <w:shd w:val="clear" w:color="auto" w:fill="FFFFFF"/>
              </w:rPr>
              <w:t xml:space="preserve"> в </w:t>
            </w:r>
            <w:proofErr w:type="spellStart"/>
            <w:r w:rsidR="006D37E7">
              <w:fldChar w:fldCharType="begin"/>
            </w:r>
            <w:r w:rsidR="006D37E7">
              <w:instrText>HYPERLINK "https://zakon.rada.gov.ua/laws/show/1932-12" \l "n138" \t "_blank"</w:instrText>
            </w:r>
            <w:r w:rsidR="006D37E7">
              <w:fldChar w:fldCharType="separate"/>
            </w:r>
            <w:r w:rsidRPr="009C08DB">
              <w:rPr>
                <w:rStyle w:val="a5"/>
                <w:color w:val="auto"/>
                <w:shd w:val="clear" w:color="auto" w:fill="FFFFFF"/>
              </w:rPr>
              <w:t>статті</w:t>
            </w:r>
            <w:proofErr w:type="spellEnd"/>
            <w:r w:rsidRPr="009C08DB">
              <w:rPr>
                <w:rStyle w:val="a5"/>
                <w:color w:val="auto"/>
                <w:shd w:val="clear" w:color="auto" w:fill="FFFFFF"/>
              </w:rPr>
              <w:t xml:space="preserve"> 1</w:t>
            </w:r>
            <w:r w:rsidR="006D37E7">
              <w:fldChar w:fldCharType="end"/>
            </w:r>
            <w:r w:rsidRPr="009C08DB">
              <w:rPr>
                <w:shd w:val="clear" w:color="auto" w:fill="FFFFFF"/>
              </w:rPr>
              <w:t xml:space="preserve"> Закону </w:t>
            </w:r>
            <w:proofErr w:type="spellStart"/>
            <w:r w:rsidRPr="009C08DB">
              <w:rPr>
                <w:shd w:val="clear" w:color="auto" w:fill="FFFFFF"/>
              </w:rPr>
              <w:t>України</w:t>
            </w:r>
            <w:proofErr w:type="spellEnd"/>
            <w:r w:rsidRPr="009C08DB">
              <w:rPr>
                <w:shd w:val="clear" w:color="auto" w:fill="FFFFFF"/>
              </w:rPr>
              <w:t xml:space="preserve"> “Про оборону </w:t>
            </w:r>
            <w:proofErr w:type="spellStart"/>
            <w:r w:rsidRPr="009C08DB">
              <w:rPr>
                <w:shd w:val="clear" w:color="auto" w:fill="FFFFFF"/>
              </w:rPr>
              <w:t>України</w:t>
            </w:r>
            <w:proofErr w:type="spellEnd"/>
            <w:r w:rsidRPr="009C08DB">
              <w:rPr>
                <w:shd w:val="clear" w:color="auto" w:fill="FFFFFF"/>
              </w:rPr>
              <w:t>”) та/</w:t>
            </w:r>
            <w:proofErr w:type="spellStart"/>
            <w:r w:rsidRPr="009C08DB">
              <w:rPr>
                <w:shd w:val="clear" w:color="auto" w:fill="FFFFFF"/>
              </w:rPr>
              <w:t>або</w:t>
            </w:r>
            <w:proofErr w:type="spellEnd"/>
            <w:r w:rsidRPr="009C08DB">
              <w:rPr>
                <w:shd w:val="clear" w:color="auto" w:fill="FFFFFF"/>
              </w:rPr>
              <w:t xml:space="preserve"> </w:t>
            </w:r>
            <w:proofErr w:type="spellStart"/>
            <w:r w:rsidRPr="009C08DB">
              <w:rPr>
                <w:shd w:val="clear" w:color="auto" w:fill="FFFFFF"/>
              </w:rPr>
              <w:t>дії</w:t>
            </w:r>
            <w:proofErr w:type="spellEnd"/>
            <w:r w:rsidRPr="009C08DB">
              <w:rPr>
                <w:shd w:val="clear" w:color="auto" w:fill="FFFFFF"/>
              </w:rPr>
              <w:t xml:space="preserve"> </w:t>
            </w:r>
            <w:proofErr w:type="spellStart"/>
            <w:r w:rsidRPr="009C08DB">
              <w:rPr>
                <w:shd w:val="clear" w:color="auto" w:fill="FFFFFF"/>
              </w:rPr>
              <w:t>яких</w:t>
            </w:r>
            <w:proofErr w:type="spellEnd"/>
            <w:r w:rsidRPr="009C08DB">
              <w:rPr>
                <w:shd w:val="clear" w:color="auto" w:fill="FFFFFF"/>
              </w:rPr>
              <w:t xml:space="preserve"> </w:t>
            </w:r>
            <w:proofErr w:type="spellStart"/>
            <w:r w:rsidRPr="009C08DB">
              <w:rPr>
                <w:shd w:val="clear" w:color="auto" w:fill="FFFFFF"/>
              </w:rPr>
              <w:t>створюють</w:t>
            </w:r>
            <w:proofErr w:type="spellEnd"/>
            <w:r w:rsidRPr="009C08DB">
              <w:rPr>
                <w:shd w:val="clear" w:color="auto" w:fill="FFFFFF"/>
              </w:rPr>
              <w:t xml:space="preserve"> </w:t>
            </w:r>
            <w:proofErr w:type="spellStart"/>
            <w:r w:rsidRPr="009C08DB">
              <w:rPr>
                <w:shd w:val="clear" w:color="auto" w:fill="FFFFFF"/>
              </w:rPr>
              <w:t>умови</w:t>
            </w:r>
            <w:proofErr w:type="spellEnd"/>
            <w:r w:rsidRPr="009C08DB">
              <w:rPr>
                <w:shd w:val="clear" w:color="auto" w:fill="FFFFFF"/>
              </w:rPr>
              <w:t xml:space="preserve"> для </w:t>
            </w:r>
            <w:proofErr w:type="spellStart"/>
            <w:r w:rsidRPr="009C08DB">
              <w:rPr>
                <w:shd w:val="clear" w:color="auto" w:fill="FFFFFF"/>
              </w:rPr>
              <w:t>виникнення</w:t>
            </w:r>
            <w:proofErr w:type="spellEnd"/>
            <w:r w:rsidRPr="009C08DB">
              <w:rPr>
                <w:shd w:val="clear" w:color="auto" w:fill="FFFFFF"/>
              </w:rPr>
              <w:t xml:space="preserve"> </w:t>
            </w:r>
            <w:proofErr w:type="spellStart"/>
            <w:r w:rsidRPr="009C08DB">
              <w:rPr>
                <w:shd w:val="clear" w:color="auto" w:fill="FFFFFF"/>
              </w:rPr>
              <w:t>воєнного</w:t>
            </w:r>
            <w:proofErr w:type="spellEnd"/>
            <w:r w:rsidRPr="009C08DB">
              <w:rPr>
                <w:shd w:val="clear" w:color="auto" w:fill="FFFFFF"/>
              </w:rPr>
              <w:t xml:space="preserve"> </w:t>
            </w:r>
            <w:proofErr w:type="spellStart"/>
            <w:r w:rsidRPr="009C08DB">
              <w:rPr>
                <w:shd w:val="clear" w:color="auto" w:fill="FFFFFF"/>
              </w:rPr>
              <w:t>конфлікту</w:t>
            </w:r>
            <w:proofErr w:type="spellEnd"/>
            <w:r w:rsidRPr="009C08DB">
              <w:rPr>
                <w:shd w:val="clear" w:color="auto" w:fill="FFFFFF"/>
              </w:rPr>
              <w:t xml:space="preserve"> та </w:t>
            </w:r>
            <w:proofErr w:type="spellStart"/>
            <w:r w:rsidRPr="009C08DB">
              <w:rPr>
                <w:shd w:val="clear" w:color="auto" w:fill="FFFFFF"/>
              </w:rPr>
              <w:t>застосування</w:t>
            </w:r>
            <w:proofErr w:type="spellEnd"/>
            <w:r w:rsidRPr="009C08DB">
              <w:rPr>
                <w:shd w:val="clear" w:color="auto" w:fill="FFFFFF"/>
              </w:rPr>
              <w:t xml:space="preserve"> </w:t>
            </w:r>
            <w:proofErr w:type="spellStart"/>
            <w:r w:rsidRPr="009C08DB">
              <w:rPr>
                <w:shd w:val="clear" w:color="auto" w:fill="FFFFFF"/>
              </w:rPr>
              <w:t>воєнної</w:t>
            </w:r>
            <w:proofErr w:type="spellEnd"/>
            <w:r w:rsidRPr="009C08DB">
              <w:rPr>
                <w:shd w:val="clear" w:color="auto" w:fill="FFFFFF"/>
              </w:rPr>
              <w:t xml:space="preserve"> </w:t>
            </w:r>
            <w:proofErr w:type="spellStart"/>
            <w:r w:rsidRPr="009C08DB">
              <w:rPr>
                <w:shd w:val="clear" w:color="auto" w:fill="FFFFFF"/>
              </w:rPr>
              <w:t>сили</w:t>
            </w:r>
            <w:proofErr w:type="spellEnd"/>
            <w:r w:rsidRPr="009C08DB">
              <w:rPr>
                <w:shd w:val="clear" w:color="auto" w:fill="FFFFFF"/>
              </w:rPr>
              <w:t xml:space="preserve"> </w:t>
            </w:r>
            <w:proofErr w:type="spellStart"/>
            <w:r w:rsidRPr="009C08DB">
              <w:rPr>
                <w:shd w:val="clear" w:color="auto" w:fill="FFFFFF"/>
              </w:rPr>
              <w:t>проти</w:t>
            </w:r>
            <w:proofErr w:type="spellEnd"/>
            <w:r w:rsidRPr="009C08DB">
              <w:rPr>
                <w:shd w:val="clear" w:color="auto" w:fill="FFFFFF"/>
              </w:rPr>
              <w:t xml:space="preserve"> </w:t>
            </w:r>
            <w:proofErr w:type="spellStart"/>
            <w:r w:rsidRPr="009C08DB">
              <w:rPr>
                <w:shd w:val="clear" w:color="auto" w:fill="FFFFFF"/>
              </w:rPr>
              <w:t>України</w:t>
            </w:r>
            <w:proofErr w:type="spellEnd"/>
            <w:r w:rsidRPr="009C08DB">
              <w:rPr>
                <w:shd w:val="clear" w:color="auto" w:fill="FFFFFF"/>
              </w:rPr>
              <w:t xml:space="preserve">, та </w:t>
            </w:r>
            <w:proofErr w:type="spellStart"/>
            <w:r w:rsidRPr="009C08DB">
              <w:rPr>
                <w:shd w:val="clear" w:color="auto" w:fill="FFFFFF"/>
              </w:rPr>
              <w:t>інформація</w:t>
            </w:r>
            <w:proofErr w:type="spellEnd"/>
            <w:r w:rsidRPr="009C08DB">
              <w:rPr>
                <w:shd w:val="clear" w:color="auto" w:fill="FFFFFF"/>
              </w:rPr>
              <w:t xml:space="preserve"> про те, </w:t>
            </w:r>
            <w:proofErr w:type="spellStart"/>
            <w:r w:rsidRPr="009C08DB">
              <w:rPr>
                <w:shd w:val="clear" w:color="auto" w:fill="FFFFFF"/>
              </w:rPr>
              <w:t>що</w:t>
            </w:r>
            <w:proofErr w:type="spellEnd"/>
            <w:r w:rsidRPr="009C08DB">
              <w:rPr>
                <w:shd w:val="clear" w:color="auto" w:fill="FFFFFF"/>
              </w:rPr>
              <w:t xml:space="preserve"> </w:t>
            </w:r>
            <w:proofErr w:type="spellStart"/>
            <w:r w:rsidRPr="009C08DB">
              <w:rPr>
                <w:shd w:val="clear" w:color="auto" w:fill="FFFFFF"/>
              </w:rPr>
              <w:t>здобувач</w:t>
            </w:r>
            <w:proofErr w:type="spellEnd"/>
            <w:r w:rsidRPr="009C08DB">
              <w:rPr>
                <w:shd w:val="clear" w:color="auto" w:fill="FFFFFF"/>
              </w:rPr>
              <w:t xml:space="preserve"> </w:t>
            </w:r>
            <w:proofErr w:type="spellStart"/>
            <w:r w:rsidRPr="009C08DB">
              <w:rPr>
                <w:shd w:val="clear" w:color="auto" w:fill="FFFFFF"/>
              </w:rPr>
              <w:t>ліцензії</w:t>
            </w:r>
            <w:proofErr w:type="spellEnd"/>
            <w:r w:rsidRPr="009C08DB">
              <w:rPr>
                <w:shd w:val="clear" w:color="auto" w:fill="FFFFFF"/>
              </w:rPr>
              <w:t xml:space="preserve"> (</w:t>
            </w:r>
            <w:proofErr w:type="spellStart"/>
            <w:r w:rsidRPr="009C08DB">
              <w:rPr>
                <w:shd w:val="clear" w:color="auto" w:fill="FFFFFF"/>
              </w:rPr>
              <w:t>ліцензіат</w:t>
            </w:r>
            <w:proofErr w:type="spellEnd"/>
            <w:r w:rsidRPr="009C08DB">
              <w:rPr>
                <w:shd w:val="clear" w:color="auto" w:fill="FFFFFF"/>
              </w:rPr>
              <w:t xml:space="preserve">) не </w:t>
            </w:r>
            <w:proofErr w:type="spellStart"/>
            <w:r w:rsidRPr="009C08DB">
              <w:rPr>
                <w:shd w:val="clear" w:color="auto" w:fill="FFFFFF"/>
              </w:rPr>
              <w:t>діє</w:t>
            </w:r>
            <w:proofErr w:type="spellEnd"/>
            <w:r w:rsidRPr="009C08DB">
              <w:rPr>
                <w:shd w:val="clear" w:color="auto" w:fill="FFFFFF"/>
              </w:rPr>
              <w:t xml:space="preserve"> в </w:t>
            </w:r>
            <w:proofErr w:type="spellStart"/>
            <w:r w:rsidRPr="009C08DB">
              <w:rPr>
                <w:shd w:val="clear" w:color="auto" w:fill="FFFFFF"/>
              </w:rPr>
              <w:t>інтересах</w:t>
            </w:r>
            <w:proofErr w:type="spellEnd"/>
            <w:r w:rsidRPr="009C08DB">
              <w:rPr>
                <w:shd w:val="clear" w:color="auto" w:fill="FFFFFF"/>
              </w:rPr>
              <w:t xml:space="preserve"> таких </w:t>
            </w:r>
            <w:proofErr w:type="spellStart"/>
            <w:r w:rsidRPr="009C08DB">
              <w:rPr>
                <w:shd w:val="clear" w:color="auto" w:fill="FFFFFF"/>
              </w:rPr>
              <w:t>осіб</w:t>
            </w:r>
            <w:proofErr w:type="spellEnd"/>
            <w:r w:rsidRPr="009C08DB">
              <w:rPr>
                <w:shd w:val="clear" w:color="auto" w:fill="FFFFFF"/>
                <w:lang w:val="uk-UA"/>
              </w:rPr>
              <w:t>;</w:t>
            </w:r>
          </w:p>
          <w:p w:rsidR="0004583C" w:rsidRPr="009C08DB" w:rsidRDefault="0004583C" w:rsidP="0018455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9C08DB">
              <w:rPr>
                <w:shd w:val="clear" w:color="auto" w:fill="FFFFFF"/>
                <w:lang w:val="uk-UA"/>
              </w:rPr>
              <w:t>11)</w:t>
            </w:r>
            <w:r w:rsidRPr="009C08DB">
              <w:rPr>
                <w:shd w:val="clear" w:color="auto" w:fill="FFFFFF"/>
              </w:rPr>
              <w:t xml:space="preserve"> </w:t>
            </w:r>
            <w:proofErr w:type="spellStart"/>
            <w:r w:rsidRPr="009C08DB">
              <w:rPr>
                <w:shd w:val="clear" w:color="auto" w:fill="FFFFFF"/>
              </w:rPr>
              <w:t>Копії</w:t>
            </w:r>
            <w:proofErr w:type="spellEnd"/>
            <w:r w:rsidRPr="009C08DB">
              <w:rPr>
                <w:shd w:val="clear" w:color="auto" w:fill="FFFFFF"/>
              </w:rPr>
              <w:t xml:space="preserve"> </w:t>
            </w:r>
            <w:proofErr w:type="spellStart"/>
            <w:r w:rsidRPr="009C08DB">
              <w:rPr>
                <w:shd w:val="clear" w:color="auto" w:fill="FFFFFF"/>
              </w:rPr>
              <w:t>документів</w:t>
            </w:r>
            <w:proofErr w:type="spellEnd"/>
            <w:r w:rsidRPr="009C08DB">
              <w:rPr>
                <w:shd w:val="clear" w:color="auto" w:fill="FFFFFF"/>
              </w:rPr>
              <w:t xml:space="preserve">, </w:t>
            </w:r>
            <w:proofErr w:type="spellStart"/>
            <w:r w:rsidRPr="009C08DB">
              <w:rPr>
                <w:shd w:val="clear" w:color="auto" w:fill="FFFFFF"/>
              </w:rPr>
              <w:t>що</w:t>
            </w:r>
            <w:proofErr w:type="spellEnd"/>
            <w:r w:rsidRPr="009C08DB">
              <w:rPr>
                <w:shd w:val="clear" w:color="auto" w:fill="FFFFFF"/>
              </w:rPr>
              <w:t xml:space="preserve"> </w:t>
            </w:r>
            <w:proofErr w:type="spellStart"/>
            <w:r w:rsidRPr="009C08DB">
              <w:rPr>
                <w:shd w:val="clear" w:color="auto" w:fill="FFFFFF"/>
              </w:rPr>
              <w:t>підтверджують</w:t>
            </w:r>
            <w:proofErr w:type="spellEnd"/>
            <w:r w:rsidRPr="009C08DB">
              <w:rPr>
                <w:shd w:val="clear" w:color="auto" w:fill="FFFFFF"/>
              </w:rPr>
              <w:t xml:space="preserve">  </w:t>
            </w:r>
            <w:proofErr w:type="spellStart"/>
            <w:r w:rsidRPr="009C08DB">
              <w:rPr>
                <w:shd w:val="clear" w:color="auto" w:fill="FFFFFF"/>
              </w:rPr>
              <w:t>визнання</w:t>
            </w:r>
            <w:proofErr w:type="spellEnd"/>
            <w:r w:rsidRPr="009C08DB">
              <w:rPr>
                <w:shd w:val="clear" w:color="auto" w:fill="FFFFFF"/>
              </w:rPr>
              <w:t xml:space="preserve"> закладу </w:t>
            </w:r>
            <w:proofErr w:type="spellStart"/>
            <w:r w:rsidRPr="009C08DB">
              <w:rPr>
                <w:shd w:val="clear" w:color="auto" w:fill="FFFFFF"/>
              </w:rPr>
              <w:t>освіти</w:t>
            </w:r>
            <w:proofErr w:type="spellEnd"/>
            <w:r w:rsidRPr="009C08DB">
              <w:rPr>
                <w:shd w:val="clear" w:color="auto" w:fill="FFFFFF"/>
              </w:rPr>
              <w:t xml:space="preserve"> у </w:t>
            </w:r>
            <w:proofErr w:type="spellStart"/>
            <w:r w:rsidRPr="009C08DB">
              <w:rPr>
                <w:shd w:val="clear" w:color="auto" w:fill="FFFFFF"/>
              </w:rPr>
              <w:t>системі</w:t>
            </w:r>
            <w:proofErr w:type="spellEnd"/>
            <w:r w:rsidRPr="009C08DB">
              <w:rPr>
                <w:shd w:val="clear" w:color="auto" w:fill="FFFFFF"/>
              </w:rPr>
              <w:t xml:space="preserve"> </w:t>
            </w:r>
            <w:proofErr w:type="spellStart"/>
            <w:r w:rsidRPr="009C08DB">
              <w:rPr>
                <w:shd w:val="clear" w:color="auto" w:fill="FFFFFF"/>
              </w:rPr>
              <w:t>освіти</w:t>
            </w:r>
            <w:proofErr w:type="spellEnd"/>
            <w:r w:rsidRPr="009C08DB">
              <w:rPr>
                <w:shd w:val="clear" w:color="auto" w:fill="FFFFFF"/>
              </w:rPr>
              <w:t xml:space="preserve"> </w:t>
            </w:r>
            <w:proofErr w:type="spellStart"/>
            <w:r w:rsidRPr="009C08DB">
              <w:rPr>
                <w:shd w:val="clear" w:color="auto" w:fill="FFFFFF"/>
              </w:rPr>
              <w:t>іноземної</w:t>
            </w:r>
            <w:proofErr w:type="spellEnd"/>
            <w:r w:rsidRPr="009C08DB">
              <w:rPr>
                <w:shd w:val="clear" w:color="auto" w:fill="FFFFFF"/>
              </w:rPr>
              <w:t xml:space="preserve"> </w:t>
            </w:r>
            <w:proofErr w:type="spellStart"/>
            <w:r w:rsidRPr="009C08DB">
              <w:rPr>
                <w:shd w:val="clear" w:color="auto" w:fill="FFFFFF"/>
              </w:rPr>
              <w:t>держави</w:t>
            </w:r>
            <w:proofErr w:type="spellEnd"/>
            <w:r w:rsidRPr="009C08DB">
              <w:rPr>
                <w:shd w:val="clear" w:color="auto" w:fill="FFFFFF"/>
              </w:rPr>
              <w:t xml:space="preserve"> та/</w:t>
            </w:r>
            <w:proofErr w:type="spellStart"/>
            <w:r w:rsidRPr="009C08DB">
              <w:rPr>
                <w:shd w:val="clear" w:color="auto" w:fill="FFFFFF"/>
              </w:rPr>
              <w:t>або</w:t>
            </w:r>
            <w:proofErr w:type="spellEnd"/>
            <w:r w:rsidRPr="009C08DB">
              <w:rPr>
                <w:shd w:val="clear" w:color="auto" w:fill="FFFFFF"/>
              </w:rPr>
              <w:t xml:space="preserve"> </w:t>
            </w:r>
            <w:proofErr w:type="spellStart"/>
            <w:r w:rsidRPr="009C08DB">
              <w:rPr>
                <w:shd w:val="clear" w:color="auto" w:fill="FFFFFF"/>
              </w:rPr>
              <w:t>освітньої</w:t>
            </w:r>
            <w:proofErr w:type="spellEnd"/>
            <w:r w:rsidRPr="009C08DB">
              <w:rPr>
                <w:shd w:val="clear" w:color="auto" w:fill="FFFFFF"/>
              </w:rPr>
              <w:t>/</w:t>
            </w:r>
            <w:proofErr w:type="spellStart"/>
            <w:r w:rsidRPr="009C08DB">
              <w:rPr>
                <w:shd w:val="clear" w:color="auto" w:fill="FFFFFF"/>
              </w:rPr>
              <w:t>навчальної</w:t>
            </w:r>
            <w:proofErr w:type="spellEnd"/>
            <w:r w:rsidRPr="009C08DB">
              <w:rPr>
                <w:shd w:val="clear" w:color="auto" w:fill="FFFFFF"/>
              </w:rPr>
              <w:t xml:space="preserve"> </w:t>
            </w:r>
            <w:proofErr w:type="spellStart"/>
            <w:r w:rsidRPr="009C08DB">
              <w:rPr>
                <w:shd w:val="clear" w:color="auto" w:fill="FFFFFF"/>
              </w:rPr>
              <w:t>програми</w:t>
            </w:r>
            <w:proofErr w:type="spellEnd"/>
            <w:r w:rsidRPr="009C08DB">
              <w:rPr>
                <w:shd w:val="clear" w:color="auto" w:fill="FFFFFF"/>
              </w:rPr>
              <w:t xml:space="preserve"> (стандарту), за </w:t>
            </w:r>
            <w:proofErr w:type="spellStart"/>
            <w:r w:rsidRPr="009C08DB">
              <w:rPr>
                <w:shd w:val="clear" w:color="auto" w:fill="FFFFFF"/>
              </w:rPr>
              <w:t>якою</w:t>
            </w:r>
            <w:proofErr w:type="spellEnd"/>
            <w:r w:rsidRPr="009C08DB">
              <w:rPr>
                <w:shd w:val="clear" w:color="auto" w:fill="FFFFFF"/>
              </w:rPr>
              <w:t xml:space="preserve"> (</w:t>
            </w:r>
            <w:proofErr w:type="spellStart"/>
            <w:r w:rsidRPr="009C08DB">
              <w:rPr>
                <w:shd w:val="clear" w:color="auto" w:fill="FFFFFF"/>
              </w:rPr>
              <w:t>яким</w:t>
            </w:r>
            <w:proofErr w:type="spellEnd"/>
            <w:r w:rsidRPr="009C08DB">
              <w:rPr>
                <w:shd w:val="clear" w:color="auto" w:fill="FFFFFF"/>
              </w:rPr>
              <w:t xml:space="preserve">) </w:t>
            </w:r>
            <w:proofErr w:type="spellStart"/>
            <w:r w:rsidRPr="009C08DB">
              <w:rPr>
                <w:shd w:val="clear" w:color="auto" w:fill="FFFFFF"/>
              </w:rPr>
              <w:t>передбачається</w:t>
            </w:r>
            <w:proofErr w:type="spellEnd"/>
            <w:r w:rsidRPr="009C08DB">
              <w:rPr>
                <w:shd w:val="clear" w:color="auto" w:fill="FFFFFF"/>
              </w:rPr>
              <w:t xml:space="preserve"> </w:t>
            </w:r>
            <w:proofErr w:type="spellStart"/>
            <w:r w:rsidRPr="009C08DB">
              <w:rPr>
                <w:shd w:val="clear" w:color="auto" w:fill="FFFFFF"/>
              </w:rPr>
              <w:t>провадження</w:t>
            </w:r>
            <w:proofErr w:type="spellEnd"/>
            <w:r w:rsidRPr="009C08DB">
              <w:rPr>
                <w:shd w:val="clear" w:color="auto" w:fill="FFFFFF"/>
              </w:rPr>
              <w:t xml:space="preserve"> </w:t>
            </w:r>
            <w:proofErr w:type="spellStart"/>
            <w:r w:rsidRPr="009C08DB">
              <w:rPr>
                <w:shd w:val="clear" w:color="auto" w:fill="FFFFFF"/>
              </w:rPr>
              <w:t>освітньої</w:t>
            </w:r>
            <w:proofErr w:type="spellEnd"/>
            <w:r w:rsidRPr="009C08DB">
              <w:rPr>
                <w:shd w:val="clear" w:color="auto" w:fill="FFFFFF"/>
              </w:rPr>
              <w:t xml:space="preserve"> </w:t>
            </w:r>
            <w:proofErr w:type="spellStart"/>
            <w:r w:rsidRPr="009C08DB">
              <w:rPr>
                <w:shd w:val="clear" w:color="auto" w:fill="FFFFFF"/>
              </w:rPr>
              <w:t>діяльності</w:t>
            </w:r>
            <w:proofErr w:type="spellEnd"/>
            <w:r w:rsidRPr="009C08DB">
              <w:rPr>
                <w:shd w:val="clear" w:color="auto" w:fill="FFFFFF"/>
              </w:rPr>
              <w:t xml:space="preserve"> в </w:t>
            </w:r>
            <w:proofErr w:type="spellStart"/>
            <w:r w:rsidRPr="009C08DB">
              <w:rPr>
                <w:shd w:val="clear" w:color="auto" w:fill="FFFFFF"/>
              </w:rPr>
              <w:t>Україні</w:t>
            </w:r>
            <w:proofErr w:type="spellEnd"/>
            <w:r w:rsidRPr="009C08DB">
              <w:rPr>
                <w:shd w:val="clear" w:color="auto" w:fill="FFFFFF"/>
              </w:rPr>
              <w:t xml:space="preserve">, </w:t>
            </w:r>
            <w:proofErr w:type="spellStart"/>
            <w:r w:rsidRPr="009C08DB">
              <w:rPr>
                <w:shd w:val="clear" w:color="auto" w:fill="FFFFFF"/>
              </w:rPr>
              <w:t>уповноваженим</w:t>
            </w:r>
            <w:proofErr w:type="spellEnd"/>
            <w:r w:rsidRPr="009C08DB">
              <w:rPr>
                <w:shd w:val="clear" w:color="auto" w:fill="FFFFFF"/>
              </w:rPr>
              <w:t xml:space="preserve"> органом </w:t>
            </w:r>
            <w:proofErr w:type="spellStart"/>
            <w:r w:rsidRPr="009C08DB">
              <w:rPr>
                <w:shd w:val="clear" w:color="auto" w:fill="FFFFFF"/>
              </w:rPr>
              <w:t>управління</w:t>
            </w:r>
            <w:proofErr w:type="spellEnd"/>
            <w:r w:rsidRPr="009C08DB">
              <w:rPr>
                <w:shd w:val="clear" w:color="auto" w:fill="FFFFFF"/>
              </w:rPr>
              <w:t xml:space="preserve"> </w:t>
            </w:r>
            <w:proofErr w:type="spellStart"/>
            <w:r w:rsidRPr="009C08DB">
              <w:rPr>
                <w:shd w:val="clear" w:color="auto" w:fill="FFFFFF"/>
              </w:rPr>
              <w:t>освітою</w:t>
            </w:r>
            <w:proofErr w:type="spellEnd"/>
            <w:r w:rsidRPr="009C08DB">
              <w:rPr>
                <w:shd w:val="clear" w:color="auto" w:fill="FFFFFF"/>
              </w:rPr>
              <w:t xml:space="preserve"> (</w:t>
            </w:r>
            <w:proofErr w:type="spellStart"/>
            <w:r w:rsidRPr="009C08DB">
              <w:rPr>
                <w:shd w:val="clear" w:color="auto" w:fill="FFFFFF"/>
              </w:rPr>
              <w:t>забезпечення</w:t>
            </w:r>
            <w:proofErr w:type="spellEnd"/>
            <w:r w:rsidRPr="009C08DB">
              <w:rPr>
                <w:shd w:val="clear" w:color="auto" w:fill="FFFFFF"/>
              </w:rPr>
              <w:t xml:space="preserve"> </w:t>
            </w:r>
            <w:proofErr w:type="spellStart"/>
            <w:r w:rsidRPr="009C08DB">
              <w:rPr>
                <w:shd w:val="clear" w:color="auto" w:fill="FFFFFF"/>
              </w:rPr>
              <w:t>якості</w:t>
            </w:r>
            <w:proofErr w:type="spellEnd"/>
            <w:r w:rsidRPr="009C08DB">
              <w:rPr>
                <w:shd w:val="clear" w:color="auto" w:fill="FFFFFF"/>
              </w:rPr>
              <w:t xml:space="preserve"> </w:t>
            </w:r>
            <w:proofErr w:type="spellStart"/>
            <w:r w:rsidRPr="009C08DB">
              <w:rPr>
                <w:shd w:val="clear" w:color="auto" w:fill="FFFFFF"/>
              </w:rPr>
              <w:t>освіти</w:t>
            </w:r>
            <w:proofErr w:type="spellEnd"/>
            <w:r w:rsidRPr="009C08DB">
              <w:rPr>
                <w:shd w:val="clear" w:color="auto" w:fill="FFFFFF"/>
              </w:rPr>
              <w:t xml:space="preserve">) </w:t>
            </w:r>
            <w:proofErr w:type="spellStart"/>
            <w:r w:rsidRPr="009C08DB">
              <w:rPr>
                <w:shd w:val="clear" w:color="auto" w:fill="FFFFFF"/>
              </w:rPr>
              <w:t>держави</w:t>
            </w:r>
            <w:proofErr w:type="spellEnd"/>
            <w:r w:rsidRPr="009C08DB">
              <w:rPr>
                <w:shd w:val="clear" w:color="auto" w:fill="FFFFFF"/>
              </w:rPr>
              <w:t xml:space="preserve"> </w:t>
            </w:r>
            <w:proofErr w:type="spellStart"/>
            <w:r w:rsidRPr="009C08DB">
              <w:rPr>
                <w:shd w:val="clear" w:color="auto" w:fill="FFFFFF"/>
              </w:rPr>
              <w:t>походження</w:t>
            </w:r>
            <w:proofErr w:type="spellEnd"/>
            <w:r w:rsidRPr="009C08DB">
              <w:rPr>
                <w:shd w:val="clear" w:color="auto" w:fill="FFFFFF"/>
              </w:rPr>
              <w:t xml:space="preserve"> </w:t>
            </w:r>
            <w:proofErr w:type="spellStart"/>
            <w:r w:rsidRPr="009C08DB">
              <w:rPr>
                <w:shd w:val="clear" w:color="auto" w:fill="FFFFFF"/>
              </w:rPr>
              <w:t>відповідної</w:t>
            </w:r>
            <w:proofErr w:type="spellEnd"/>
            <w:r w:rsidRPr="009C08DB">
              <w:rPr>
                <w:shd w:val="clear" w:color="auto" w:fill="FFFFFF"/>
              </w:rPr>
              <w:t xml:space="preserve"> </w:t>
            </w:r>
            <w:proofErr w:type="spellStart"/>
            <w:r w:rsidRPr="009C08DB">
              <w:rPr>
                <w:shd w:val="clear" w:color="auto" w:fill="FFFFFF"/>
              </w:rPr>
              <w:t>освітньої</w:t>
            </w:r>
            <w:proofErr w:type="spellEnd"/>
            <w:r w:rsidRPr="009C08DB">
              <w:rPr>
                <w:shd w:val="clear" w:color="auto" w:fill="FFFFFF"/>
              </w:rPr>
              <w:t>/</w:t>
            </w:r>
            <w:proofErr w:type="spellStart"/>
            <w:r w:rsidRPr="009C08DB">
              <w:rPr>
                <w:shd w:val="clear" w:color="auto" w:fill="FFFFFF"/>
              </w:rPr>
              <w:t>навчальної</w:t>
            </w:r>
            <w:proofErr w:type="spellEnd"/>
            <w:r w:rsidRPr="009C08DB">
              <w:rPr>
                <w:shd w:val="clear" w:color="auto" w:fill="FFFFFF"/>
              </w:rPr>
              <w:t xml:space="preserve"> </w:t>
            </w:r>
            <w:proofErr w:type="spellStart"/>
            <w:r w:rsidRPr="009C08DB">
              <w:rPr>
                <w:shd w:val="clear" w:color="auto" w:fill="FFFFFF"/>
              </w:rPr>
              <w:t>програми</w:t>
            </w:r>
            <w:proofErr w:type="spellEnd"/>
            <w:r w:rsidRPr="009C08DB">
              <w:rPr>
                <w:shd w:val="clear" w:color="auto" w:fill="FFFFFF"/>
              </w:rPr>
              <w:t xml:space="preserve"> (стандарту) (</w:t>
            </w:r>
            <w:proofErr w:type="spellStart"/>
            <w:r w:rsidRPr="009C08DB">
              <w:rPr>
                <w:shd w:val="clear" w:color="auto" w:fill="FFFFFF"/>
              </w:rPr>
              <w:t>якщо</w:t>
            </w:r>
            <w:proofErr w:type="spellEnd"/>
            <w:r w:rsidRPr="009C08DB">
              <w:rPr>
                <w:shd w:val="clear" w:color="auto" w:fill="FFFFFF"/>
              </w:rPr>
              <w:t xml:space="preserve"> </w:t>
            </w:r>
            <w:proofErr w:type="spellStart"/>
            <w:r w:rsidRPr="009C08DB">
              <w:rPr>
                <w:shd w:val="clear" w:color="auto" w:fill="FFFFFF"/>
              </w:rPr>
              <w:t>це</w:t>
            </w:r>
            <w:proofErr w:type="spellEnd"/>
            <w:r w:rsidRPr="009C08DB">
              <w:rPr>
                <w:shd w:val="clear" w:color="auto" w:fill="FFFFFF"/>
              </w:rPr>
              <w:t xml:space="preserve"> </w:t>
            </w:r>
            <w:proofErr w:type="spellStart"/>
            <w:r w:rsidRPr="009C08DB">
              <w:rPr>
                <w:shd w:val="clear" w:color="auto" w:fill="FFFFFF"/>
              </w:rPr>
              <w:t>передбачено</w:t>
            </w:r>
            <w:proofErr w:type="spellEnd"/>
            <w:r w:rsidRPr="009C08DB">
              <w:rPr>
                <w:shd w:val="clear" w:color="auto" w:fill="FFFFFF"/>
              </w:rPr>
              <w:t xml:space="preserve"> </w:t>
            </w:r>
            <w:proofErr w:type="spellStart"/>
            <w:r w:rsidRPr="009C08DB">
              <w:rPr>
                <w:shd w:val="clear" w:color="auto" w:fill="FFFFFF"/>
              </w:rPr>
              <w:t>законодавством</w:t>
            </w:r>
            <w:proofErr w:type="spellEnd"/>
            <w:r w:rsidRPr="009C08DB">
              <w:rPr>
                <w:shd w:val="clear" w:color="auto" w:fill="FFFFFF"/>
              </w:rPr>
              <w:t xml:space="preserve"> </w:t>
            </w:r>
            <w:proofErr w:type="spellStart"/>
            <w:r w:rsidRPr="009C08DB">
              <w:rPr>
                <w:shd w:val="clear" w:color="auto" w:fill="FFFFFF"/>
              </w:rPr>
              <w:t>відповідної</w:t>
            </w:r>
            <w:proofErr w:type="spellEnd"/>
            <w:r w:rsidRPr="009C08DB">
              <w:rPr>
                <w:shd w:val="clear" w:color="auto" w:fill="FFFFFF"/>
              </w:rPr>
              <w:t xml:space="preserve"> </w:t>
            </w:r>
            <w:proofErr w:type="spellStart"/>
            <w:r w:rsidRPr="009C08DB">
              <w:rPr>
                <w:shd w:val="clear" w:color="auto" w:fill="FFFFFF"/>
              </w:rPr>
              <w:t>держави</w:t>
            </w:r>
            <w:proofErr w:type="spellEnd"/>
            <w:r w:rsidRPr="009C08DB">
              <w:rPr>
                <w:shd w:val="clear" w:color="auto" w:fill="FFFFFF"/>
              </w:rPr>
              <w:t xml:space="preserve">), а </w:t>
            </w:r>
            <w:proofErr w:type="spellStart"/>
            <w:r w:rsidRPr="009C08DB">
              <w:rPr>
                <w:shd w:val="clear" w:color="auto" w:fill="FFFFFF"/>
              </w:rPr>
              <w:t>також</w:t>
            </w:r>
            <w:proofErr w:type="spellEnd"/>
            <w:r w:rsidRPr="009C08DB">
              <w:rPr>
                <w:shd w:val="clear" w:color="auto" w:fill="FFFFFF"/>
              </w:rPr>
              <w:t xml:space="preserve"> переклад </w:t>
            </w:r>
            <w:proofErr w:type="spellStart"/>
            <w:r w:rsidRPr="009C08DB">
              <w:rPr>
                <w:shd w:val="clear" w:color="auto" w:fill="FFFFFF"/>
              </w:rPr>
              <w:t>цих</w:t>
            </w:r>
            <w:proofErr w:type="spellEnd"/>
            <w:r w:rsidRPr="009C08DB">
              <w:rPr>
                <w:shd w:val="clear" w:color="auto" w:fill="FFFFFF"/>
              </w:rPr>
              <w:t xml:space="preserve"> </w:t>
            </w:r>
            <w:proofErr w:type="spellStart"/>
            <w:r w:rsidRPr="009C08DB">
              <w:rPr>
                <w:shd w:val="clear" w:color="auto" w:fill="FFFFFF"/>
              </w:rPr>
              <w:t>документів</w:t>
            </w:r>
            <w:proofErr w:type="spellEnd"/>
            <w:r w:rsidRPr="009C08DB">
              <w:rPr>
                <w:shd w:val="clear" w:color="auto" w:fill="FFFFFF"/>
              </w:rPr>
              <w:t xml:space="preserve"> на </w:t>
            </w:r>
            <w:proofErr w:type="spellStart"/>
            <w:r w:rsidRPr="009C08DB">
              <w:rPr>
                <w:shd w:val="clear" w:color="auto" w:fill="FFFFFF"/>
              </w:rPr>
              <w:t>українську</w:t>
            </w:r>
            <w:proofErr w:type="spellEnd"/>
            <w:r w:rsidRPr="009C08DB">
              <w:rPr>
                <w:shd w:val="clear" w:color="auto" w:fill="FFFFFF"/>
              </w:rPr>
              <w:t xml:space="preserve"> </w:t>
            </w:r>
            <w:proofErr w:type="spellStart"/>
            <w:r w:rsidRPr="009C08DB">
              <w:rPr>
                <w:shd w:val="clear" w:color="auto" w:fill="FFFFFF"/>
              </w:rPr>
              <w:t>мову</w:t>
            </w:r>
            <w:proofErr w:type="spellEnd"/>
            <w:r w:rsidRPr="009C08DB">
              <w:rPr>
                <w:shd w:val="clear" w:color="auto" w:fill="FFFFFF"/>
              </w:rPr>
              <w:t xml:space="preserve">, </w:t>
            </w:r>
            <w:proofErr w:type="spellStart"/>
            <w:r w:rsidRPr="009C08DB">
              <w:rPr>
                <w:shd w:val="clear" w:color="auto" w:fill="FFFFFF"/>
              </w:rPr>
              <w:t>засвідчений</w:t>
            </w:r>
            <w:proofErr w:type="spellEnd"/>
            <w:r w:rsidRPr="009C08DB">
              <w:rPr>
                <w:shd w:val="clear" w:color="auto" w:fill="FFFFFF"/>
              </w:rPr>
              <w:t xml:space="preserve"> </w:t>
            </w:r>
            <w:proofErr w:type="spellStart"/>
            <w:r w:rsidRPr="009C08DB">
              <w:rPr>
                <w:shd w:val="clear" w:color="auto" w:fill="FFFFFF"/>
              </w:rPr>
              <w:t>нотаріально</w:t>
            </w:r>
            <w:proofErr w:type="spellEnd"/>
            <w:r w:rsidRPr="009C08DB">
              <w:rPr>
                <w:shd w:val="clear" w:color="auto" w:fill="FFFFFF"/>
              </w:rPr>
              <w:t xml:space="preserve"> (у </w:t>
            </w:r>
            <w:proofErr w:type="spellStart"/>
            <w:r w:rsidRPr="009C08DB">
              <w:rPr>
                <w:shd w:val="clear" w:color="auto" w:fill="FFFFFF"/>
              </w:rPr>
              <w:t>разі</w:t>
            </w:r>
            <w:proofErr w:type="spellEnd"/>
            <w:r w:rsidRPr="009C08DB">
              <w:rPr>
                <w:shd w:val="clear" w:color="auto" w:fill="FFFFFF"/>
              </w:rPr>
              <w:t xml:space="preserve"> коли </w:t>
            </w:r>
            <w:proofErr w:type="spellStart"/>
            <w:r w:rsidRPr="009C08DB">
              <w:rPr>
                <w:shd w:val="clear" w:color="auto" w:fill="FFFFFF"/>
              </w:rPr>
              <w:t>ліцензіат</w:t>
            </w:r>
            <w:proofErr w:type="spellEnd"/>
            <w:r w:rsidRPr="009C08DB">
              <w:rPr>
                <w:shd w:val="clear" w:color="auto" w:fill="FFFFFF"/>
              </w:rPr>
              <w:t xml:space="preserve"> </w:t>
            </w:r>
            <w:proofErr w:type="spellStart"/>
            <w:r w:rsidRPr="009C08DB">
              <w:rPr>
                <w:shd w:val="clear" w:color="auto" w:fill="FFFFFF"/>
              </w:rPr>
              <w:t>провадить</w:t>
            </w:r>
            <w:proofErr w:type="spellEnd"/>
            <w:r w:rsidRPr="009C08DB">
              <w:rPr>
                <w:shd w:val="clear" w:color="auto" w:fill="FFFFFF"/>
              </w:rPr>
              <w:t xml:space="preserve"> </w:t>
            </w:r>
            <w:proofErr w:type="spellStart"/>
            <w:r w:rsidRPr="009C08DB">
              <w:rPr>
                <w:shd w:val="clear" w:color="auto" w:fill="FFFFFF"/>
              </w:rPr>
              <w:t>освітню</w:t>
            </w:r>
            <w:proofErr w:type="spellEnd"/>
            <w:r w:rsidRPr="009C08DB">
              <w:rPr>
                <w:shd w:val="clear" w:color="auto" w:fill="FFFFFF"/>
              </w:rPr>
              <w:t xml:space="preserve"> </w:t>
            </w:r>
            <w:proofErr w:type="spellStart"/>
            <w:r w:rsidRPr="009C08DB">
              <w:rPr>
                <w:shd w:val="clear" w:color="auto" w:fill="FFFFFF"/>
              </w:rPr>
              <w:t>діяльність</w:t>
            </w:r>
            <w:proofErr w:type="spellEnd"/>
            <w:r w:rsidRPr="009C08DB">
              <w:rPr>
                <w:shd w:val="clear" w:color="auto" w:fill="FFFFFF"/>
              </w:rPr>
              <w:t xml:space="preserve"> за </w:t>
            </w:r>
            <w:proofErr w:type="spellStart"/>
            <w:r w:rsidRPr="009C08DB">
              <w:rPr>
                <w:shd w:val="clear" w:color="auto" w:fill="FFFFFF"/>
              </w:rPr>
              <w:t>освітніми</w:t>
            </w:r>
            <w:proofErr w:type="spellEnd"/>
            <w:r w:rsidRPr="009C08DB">
              <w:rPr>
                <w:shd w:val="clear" w:color="auto" w:fill="FFFFFF"/>
              </w:rPr>
              <w:t>/</w:t>
            </w:r>
            <w:proofErr w:type="spellStart"/>
            <w:r w:rsidRPr="009C08DB">
              <w:rPr>
                <w:shd w:val="clear" w:color="auto" w:fill="FFFFFF"/>
              </w:rPr>
              <w:t>навчальними</w:t>
            </w:r>
            <w:proofErr w:type="spellEnd"/>
            <w:r w:rsidRPr="009C08DB">
              <w:rPr>
                <w:shd w:val="clear" w:color="auto" w:fill="FFFFFF"/>
              </w:rPr>
              <w:t xml:space="preserve"> </w:t>
            </w:r>
            <w:proofErr w:type="spellStart"/>
            <w:r w:rsidRPr="009C08DB">
              <w:rPr>
                <w:shd w:val="clear" w:color="auto" w:fill="FFFFFF"/>
              </w:rPr>
              <w:t>програмами</w:t>
            </w:r>
            <w:proofErr w:type="spellEnd"/>
            <w:r w:rsidRPr="009C08DB">
              <w:rPr>
                <w:shd w:val="clear" w:color="auto" w:fill="FFFFFF"/>
              </w:rPr>
              <w:t xml:space="preserve"> (стандартами) </w:t>
            </w:r>
            <w:proofErr w:type="spellStart"/>
            <w:r w:rsidRPr="009C08DB">
              <w:rPr>
                <w:shd w:val="clear" w:color="auto" w:fill="FFFFFF"/>
              </w:rPr>
              <w:t>іншої</w:t>
            </w:r>
            <w:proofErr w:type="spellEnd"/>
            <w:r w:rsidRPr="009C08DB">
              <w:rPr>
                <w:shd w:val="clear" w:color="auto" w:fill="FFFFFF"/>
              </w:rPr>
              <w:t xml:space="preserve"> </w:t>
            </w:r>
            <w:proofErr w:type="spellStart"/>
            <w:r w:rsidRPr="009C08DB">
              <w:rPr>
                <w:shd w:val="clear" w:color="auto" w:fill="FFFFFF"/>
              </w:rPr>
              <w:t>держави</w:t>
            </w:r>
            <w:proofErr w:type="spellEnd"/>
            <w:r w:rsidRPr="009C08DB">
              <w:rPr>
                <w:shd w:val="clear" w:color="auto" w:fill="FFFFFF"/>
              </w:rPr>
              <w:t xml:space="preserve">; </w:t>
            </w:r>
            <w:proofErr w:type="spellStart"/>
            <w:r w:rsidRPr="009C08DB">
              <w:rPr>
                <w:shd w:val="clear" w:color="auto" w:fill="FFFFFF"/>
              </w:rPr>
              <w:t>планує</w:t>
            </w:r>
            <w:proofErr w:type="spellEnd"/>
            <w:r w:rsidRPr="009C08DB">
              <w:rPr>
                <w:shd w:val="clear" w:color="auto" w:fill="FFFFFF"/>
              </w:rPr>
              <w:t xml:space="preserve"> </w:t>
            </w:r>
            <w:proofErr w:type="spellStart"/>
            <w:r w:rsidRPr="009C08DB">
              <w:rPr>
                <w:shd w:val="clear" w:color="auto" w:fill="FFFFFF"/>
              </w:rPr>
              <w:t>видавати</w:t>
            </w:r>
            <w:proofErr w:type="spellEnd"/>
            <w:r w:rsidRPr="009C08DB">
              <w:rPr>
                <w:shd w:val="clear" w:color="auto" w:fill="FFFFFF"/>
              </w:rPr>
              <w:t xml:space="preserve"> </w:t>
            </w:r>
            <w:proofErr w:type="spellStart"/>
            <w:r w:rsidRPr="009C08DB">
              <w:rPr>
                <w:shd w:val="clear" w:color="auto" w:fill="FFFFFF"/>
              </w:rPr>
              <w:t>документи</w:t>
            </w:r>
            <w:proofErr w:type="spellEnd"/>
            <w:r w:rsidRPr="009C08DB">
              <w:rPr>
                <w:shd w:val="clear" w:color="auto" w:fill="FFFFFF"/>
              </w:rPr>
              <w:t xml:space="preserve"> за </w:t>
            </w:r>
            <w:proofErr w:type="spellStart"/>
            <w:r w:rsidRPr="009C08DB">
              <w:rPr>
                <w:shd w:val="clear" w:color="auto" w:fill="FFFFFF"/>
              </w:rPr>
              <w:t>іншим</w:t>
            </w:r>
            <w:proofErr w:type="spellEnd"/>
            <w:r w:rsidRPr="009C08DB">
              <w:rPr>
                <w:shd w:val="clear" w:color="auto" w:fill="FFFFFF"/>
              </w:rPr>
              <w:t xml:space="preserve"> </w:t>
            </w:r>
            <w:proofErr w:type="spellStart"/>
            <w:r w:rsidRPr="009C08DB">
              <w:rPr>
                <w:shd w:val="clear" w:color="auto" w:fill="FFFFFF"/>
              </w:rPr>
              <w:t>рівнем</w:t>
            </w:r>
            <w:proofErr w:type="spellEnd"/>
            <w:r w:rsidRPr="009C08DB">
              <w:rPr>
                <w:shd w:val="clear" w:color="auto" w:fill="FFFFFF"/>
              </w:rPr>
              <w:t xml:space="preserve"> </w:t>
            </w:r>
            <w:proofErr w:type="spellStart"/>
            <w:r w:rsidRPr="009C08DB">
              <w:rPr>
                <w:shd w:val="clear" w:color="auto" w:fill="FFFFFF"/>
              </w:rPr>
              <w:t>загальної</w:t>
            </w:r>
            <w:proofErr w:type="spellEnd"/>
            <w:r w:rsidRPr="009C08DB">
              <w:rPr>
                <w:shd w:val="clear" w:color="auto" w:fill="FFFFFF"/>
              </w:rPr>
              <w:t xml:space="preserve"> </w:t>
            </w:r>
            <w:proofErr w:type="spellStart"/>
            <w:r w:rsidRPr="009C08DB">
              <w:rPr>
                <w:shd w:val="clear" w:color="auto" w:fill="FFFFFF"/>
              </w:rPr>
              <w:t>середньої</w:t>
            </w:r>
            <w:proofErr w:type="spellEnd"/>
            <w:r w:rsidRPr="009C08DB">
              <w:rPr>
                <w:shd w:val="clear" w:color="auto" w:fill="FFFFFF"/>
              </w:rPr>
              <w:t xml:space="preserve"> </w:t>
            </w:r>
            <w:proofErr w:type="spellStart"/>
            <w:r w:rsidRPr="009C08DB">
              <w:rPr>
                <w:shd w:val="clear" w:color="auto" w:fill="FFFFFF"/>
              </w:rPr>
              <w:t>освіти</w:t>
            </w:r>
            <w:proofErr w:type="spellEnd"/>
            <w:r w:rsidRPr="009C08DB">
              <w:rPr>
                <w:shd w:val="clear" w:color="auto" w:fill="FFFFFF"/>
              </w:rPr>
              <w:t xml:space="preserve"> </w:t>
            </w:r>
            <w:proofErr w:type="spellStart"/>
            <w:r w:rsidRPr="009C08DB">
              <w:rPr>
                <w:shd w:val="clear" w:color="auto" w:fill="FFFFFF"/>
              </w:rPr>
              <w:t>держави</w:t>
            </w:r>
            <w:proofErr w:type="spellEnd"/>
            <w:r w:rsidRPr="009C08DB">
              <w:rPr>
                <w:shd w:val="clear" w:color="auto" w:fill="FFFFFF"/>
              </w:rPr>
              <w:t xml:space="preserve"> </w:t>
            </w:r>
            <w:proofErr w:type="spellStart"/>
            <w:r w:rsidRPr="009C08DB">
              <w:rPr>
                <w:shd w:val="clear" w:color="auto" w:fill="FFFFFF"/>
              </w:rPr>
              <w:t>походження</w:t>
            </w:r>
            <w:proofErr w:type="spellEnd"/>
            <w:r w:rsidRPr="009C08DB">
              <w:rPr>
                <w:shd w:val="clear" w:color="auto" w:fill="FFFFFF"/>
              </w:rPr>
              <w:t xml:space="preserve"> </w:t>
            </w:r>
            <w:proofErr w:type="spellStart"/>
            <w:r w:rsidRPr="009C08DB">
              <w:rPr>
                <w:shd w:val="clear" w:color="auto" w:fill="FFFFFF"/>
              </w:rPr>
              <w:t>відповідної</w:t>
            </w:r>
            <w:proofErr w:type="spellEnd"/>
            <w:r w:rsidRPr="009C08DB">
              <w:rPr>
                <w:shd w:val="clear" w:color="auto" w:fill="FFFFFF"/>
              </w:rPr>
              <w:t xml:space="preserve"> </w:t>
            </w:r>
            <w:proofErr w:type="spellStart"/>
            <w:r w:rsidRPr="009C08DB">
              <w:rPr>
                <w:shd w:val="clear" w:color="auto" w:fill="FFFFFF"/>
              </w:rPr>
              <w:t>освітньої</w:t>
            </w:r>
            <w:proofErr w:type="spellEnd"/>
            <w:r w:rsidRPr="009C08DB">
              <w:rPr>
                <w:shd w:val="clear" w:color="auto" w:fill="FFFFFF"/>
              </w:rPr>
              <w:t>/</w:t>
            </w:r>
            <w:proofErr w:type="spellStart"/>
            <w:r w:rsidRPr="009C08DB">
              <w:rPr>
                <w:shd w:val="clear" w:color="auto" w:fill="FFFFFF"/>
              </w:rPr>
              <w:t>навчальної</w:t>
            </w:r>
            <w:proofErr w:type="spellEnd"/>
            <w:r w:rsidRPr="009C08DB">
              <w:rPr>
                <w:shd w:val="clear" w:color="auto" w:fill="FFFFFF"/>
              </w:rPr>
              <w:t xml:space="preserve"> </w:t>
            </w:r>
            <w:proofErr w:type="spellStart"/>
            <w:r w:rsidRPr="009C08DB">
              <w:rPr>
                <w:shd w:val="clear" w:color="auto" w:fill="FFFFFF"/>
              </w:rPr>
              <w:t>програми</w:t>
            </w:r>
            <w:proofErr w:type="spellEnd"/>
            <w:r w:rsidRPr="009C08DB">
              <w:rPr>
                <w:shd w:val="clear" w:color="auto" w:fill="FFFFFF"/>
              </w:rPr>
              <w:t xml:space="preserve"> (стандарту)</w:t>
            </w:r>
            <w:r w:rsidRPr="009C08DB">
              <w:rPr>
                <w:shd w:val="clear" w:color="auto" w:fill="FFFFFF"/>
                <w:lang w:val="uk-UA"/>
              </w:rPr>
              <w:t>.</w:t>
            </w:r>
          </w:p>
          <w:p w:rsidR="0018455B" w:rsidRPr="00813189" w:rsidRDefault="0018455B" w:rsidP="0018455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bookmarkStart w:id="8" w:name="n867"/>
            <w:bookmarkEnd w:id="8"/>
            <w:r w:rsidRPr="00813189">
              <w:rPr>
                <w:color w:val="000000"/>
                <w:lang w:val="uk-UA"/>
              </w:rPr>
              <w:t>У разі коли здобувач ліцензії (ліцензіат) провадить освітню діяльність відповідно до законодавства інших країн, то додатково подаються копії документів про визнання закладу загальної середньої освіти в системі освіти іноземної держави та/або освітньої/навчальної програми, за якою передбачається провадження освітньої діяльності в Україні, уповноваженим органом управління освітою (забезпечення якості освіти) держави походження відповідної освітньої/навчальної програми (якщо це передбачено законодавством відповідної держави), а також переклад зазначених документів українською мовою, засвідчений нотаріально.</w:t>
            </w:r>
          </w:p>
          <w:p w:rsidR="008C3A13" w:rsidRPr="00813189" w:rsidRDefault="0018455B" w:rsidP="0018455B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bookmarkStart w:id="9" w:name="n868"/>
            <w:bookmarkEnd w:id="9"/>
            <w:r w:rsidRPr="00813189">
              <w:rPr>
                <w:color w:val="000000"/>
                <w:lang w:val="uk-UA"/>
              </w:rPr>
              <w:t>Документи формуються у справу, пронумеровуються та підписуються керівником закладу загальної середньої освіти або уповноваженою на це особою.</w:t>
            </w:r>
          </w:p>
        </w:tc>
      </w:tr>
      <w:tr w:rsidR="008C3A13" w:rsidRPr="00813189" w:rsidTr="00D530BF">
        <w:tc>
          <w:tcPr>
            <w:tcW w:w="675" w:type="dxa"/>
          </w:tcPr>
          <w:p w:rsidR="008C3A13" w:rsidRPr="00813189" w:rsidRDefault="008C3A13" w:rsidP="00774738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813189">
              <w:rPr>
                <w:sz w:val="24"/>
                <w:szCs w:val="24"/>
                <w:lang w:val="uk-UA"/>
              </w:rPr>
              <w:lastRenderedPageBreak/>
              <w:t>10.</w:t>
            </w:r>
          </w:p>
        </w:tc>
        <w:tc>
          <w:tcPr>
            <w:tcW w:w="5387" w:type="dxa"/>
          </w:tcPr>
          <w:p w:rsidR="008C3A13" w:rsidRPr="00813189" w:rsidRDefault="008C3A13" w:rsidP="00774738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813189">
              <w:rPr>
                <w:sz w:val="24"/>
                <w:szCs w:val="24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9355" w:type="dxa"/>
          </w:tcPr>
          <w:p w:rsidR="008C3A13" w:rsidRPr="00813189" w:rsidRDefault="00D530BF" w:rsidP="00774738">
            <w:pPr>
              <w:spacing w:line="260" w:lineRule="exact"/>
              <w:jc w:val="both"/>
              <w:rPr>
                <w:sz w:val="24"/>
                <w:szCs w:val="24"/>
                <w:lang w:val="uk-UA"/>
              </w:rPr>
            </w:pPr>
            <w:r w:rsidRPr="00813189">
              <w:rPr>
                <w:sz w:val="24"/>
                <w:lang w:val="uk-UA"/>
              </w:rPr>
              <w:t>д</w:t>
            </w:r>
            <w:r w:rsidR="008C3A13" w:rsidRPr="00813189">
              <w:rPr>
                <w:sz w:val="24"/>
                <w:lang w:val="uk-UA"/>
              </w:rPr>
              <w:t xml:space="preserve">окументи, вказані у п. 9, подаються суб’єктом звернення </w:t>
            </w:r>
            <w:proofErr w:type="spellStart"/>
            <w:r w:rsidR="008C3A13" w:rsidRPr="00813189">
              <w:rPr>
                <w:sz w:val="24"/>
                <w:lang w:val="uk-UA"/>
              </w:rPr>
              <w:t>нарочно</w:t>
            </w:r>
            <w:proofErr w:type="spellEnd"/>
            <w:r w:rsidR="008C3A13" w:rsidRPr="00813189">
              <w:rPr>
                <w:sz w:val="24"/>
                <w:lang w:val="uk-UA"/>
              </w:rPr>
              <w:t>, надсилаються поштовим відправленням з описом вкладення на адресу Волинської обласної державної адміністрації або в електронному вигляді за допомогою тел</w:t>
            </w:r>
            <w:r w:rsidRPr="00813189">
              <w:rPr>
                <w:sz w:val="24"/>
                <w:lang w:val="uk-UA"/>
              </w:rPr>
              <w:t>екомунікаційних засобів зв’язку</w:t>
            </w:r>
          </w:p>
        </w:tc>
      </w:tr>
      <w:tr w:rsidR="008C3A13" w:rsidRPr="00813189" w:rsidTr="00D530BF">
        <w:tc>
          <w:tcPr>
            <w:tcW w:w="675" w:type="dxa"/>
          </w:tcPr>
          <w:p w:rsidR="008C3A13" w:rsidRPr="00813189" w:rsidRDefault="008C3A13" w:rsidP="00774738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813189"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5387" w:type="dxa"/>
          </w:tcPr>
          <w:p w:rsidR="008C3A13" w:rsidRPr="00813189" w:rsidRDefault="008C3A13" w:rsidP="00774738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813189">
              <w:rPr>
                <w:sz w:val="24"/>
                <w:szCs w:val="24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9355" w:type="dxa"/>
          </w:tcPr>
          <w:p w:rsidR="008C3A13" w:rsidRPr="00813189" w:rsidRDefault="00D530BF" w:rsidP="00774738">
            <w:pPr>
              <w:pStyle w:val="1"/>
              <w:jc w:val="both"/>
              <w:rPr>
                <w:sz w:val="24"/>
                <w:szCs w:val="24"/>
              </w:rPr>
            </w:pPr>
            <w:r w:rsidRPr="00813189">
              <w:rPr>
                <w:sz w:val="24"/>
                <w:szCs w:val="24"/>
              </w:rPr>
              <w:t>н</w:t>
            </w:r>
            <w:r w:rsidR="008C3A13" w:rsidRPr="00813189">
              <w:rPr>
                <w:sz w:val="24"/>
                <w:szCs w:val="24"/>
              </w:rPr>
              <w:t>адання адм</w:t>
            </w:r>
            <w:r w:rsidRPr="00813189">
              <w:rPr>
                <w:sz w:val="24"/>
                <w:szCs w:val="24"/>
              </w:rPr>
              <w:t>іністративної послуги є платним</w:t>
            </w:r>
          </w:p>
        </w:tc>
      </w:tr>
      <w:tr w:rsidR="008C3A13" w:rsidRPr="00813189" w:rsidTr="00D530BF">
        <w:tc>
          <w:tcPr>
            <w:tcW w:w="15417" w:type="dxa"/>
            <w:gridSpan w:val="3"/>
          </w:tcPr>
          <w:p w:rsidR="008C3A13" w:rsidRPr="00813189" w:rsidRDefault="008C3A13" w:rsidP="00774738">
            <w:pPr>
              <w:tabs>
                <w:tab w:val="left" w:pos="9042"/>
              </w:tabs>
              <w:jc w:val="center"/>
              <w:rPr>
                <w:i/>
                <w:sz w:val="24"/>
                <w:szCs w:val="24"/>
                <w:lang w:val="uk-UA"/>
              </w:rPr>
            </w:pPr>
            <w:r w:rsidRPr="00813189">
              <w:rPr>
                <w:i/>
                <w:sz w:val="24"/>
                <w:szCs w:val="24"/>
                <w:lang w:val="uk-UA"/>
              </w:rPr>
              <w:t>У разі платності:</w:t>
            </w:r>
          </w:p>
        </w:tc>
      </w:tr>
      <w:tr w:rsidR="008C3A13" w:rsidRPr="00813189" w:rsidTr="00D530BF">
        <w:tc>
          <w:tcPr>
            <w:tcW w:w="675" w:type="dxa"/>
          </w:tcPr>
          <w:p w:rsidR="008C3A13" w:rsidRPr="00813189" w:rsidRDefault="008C3A13" w:rsidP="00D530BF">
            <w:pPr>
              <w:tabs>
                <w:tab w:val="left" w:pos="9042"/>
              </w:tabs>
              <w:jc w:val="center"/>
              <w:rPr>
                <w:sz w:val="24"/>
                <w:szCs w:val="24"/>
                <w:lang w:val="uk-UA"/>
              </w:rPr>
            </w:pPr>
            <w:r w:rsidRPr="00813189">
              <w:rPr>
                <w:sz w:val="24"/>
                <w:szCs w:val="24"/>
                <w:lang w:val="uk-UA"/>
              </w:rPr>
              <w:t>1</w:t>
            </w:r>
            <w:r w:rsidR="00D530BF" w:rsidRPr="00813189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5387" w:type="dxa"/>
          </w:tcPr>
          <w:p w:rsidR="008C3A13" w:rsidRPr="00813189" w:rsidRDefault="00D530BF" w:rsidP="00774738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813189">
              <w:rPr>
                <w:sz w:val="24"/>
                <w:szCs w:val="24"/>
                <w:lang w:val="uk-UA"/>
              </w:rPr>
              <w:t>н</w:t>
            </w:r>
            <w:r w:rsidR="008C3A13" w:rsidRPr="00813189">
              <w:rPr>
                <w:sz w:val="24"/>
                <w:szCs w:val="24"/>
                <w:lang w:val="uk-UA"/>
              </w:rPr>
              <w:t>ормативно-правові акти, на підставі яких стягується плата</w:t>
            </w:r>
          </w:p>
        </w:tc>
        <w:tc>
          <w:tcPr>
            <w:tcW w:w="9355" w:type="dxa"/>
          </w:tcPr>
          <w:p w:rsidR="008C3A13" w:rsidRPr="00813189" w:rsidRDefault="008C3A13" w:rsidP="00774738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813189">
              <w:rPr>
                <w:sz w:val="24"/>
                <w:szCs w:val="24"/>
                <w:lang w:val="uk-UA"/>
              </w:rPr>
              <w:t xml:space="preserve">Закон України «Про ліцензування </w:t>
            </w:r>
            <w:r w:rsidR="00D530BF" w:rsidRPr="00813189">
              <w:rPr>
                <w:sz w:val="24"/>
                <w:szCs w:val="24"/>
                <w:lang w:val="uk-UA"/>
              </w:rPr>
              <w:t>видів господарської діяльності»;</w:t>
            </w:r>
          </w:p>
        </w:tc>
      </w:tr>
      <w:tr w:rsidR="008C3A13" w:rsidRPr="00813189" w:rsidTr="00D530BF">
        <w:tc>
          <w:tcPr>
            <w:tcW w:w="675" w:type="dxa"/>
          </w:tcPr>
          <w:p w:rsidR="008C3A13" w:rsidRPr="00813189" w:rsidRDefault="008C3A13" w:rsidP="00D530BF">
            <w:pPr>
              <w:tabs>
                <w:tab w:val="left" w:pos="9042"/>
              </w:tabs>
              <w:jc w:val="center"/>
              <w:rPr>
                <w:sz w:val="24"/>
                <w:szCs w:val="24"/>
                <w:lang w:val="uk-UA"/>
              </w:rPr>
            </w:pPr>
            <w:r w:rsidRPr="00813189">
              <w:rPr>
                <w:sz w:val="24"/>
                <w:szCs w:val="24"/>
                <w:lang w:val="uk-UA"/>
              </w:rPr>
              <w:t>2</w:t>
            </w:r>
            <w:r w:rsidR="00D530BF" w:rsidRPr="00813189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5387" w:type="dxa"/>
          </w:tcPr>
          <w:p w:rsidR="008C3A13" w:rsidRPr="00813189" w:rsidRDefault="00D530BF" w:rsidP="00774738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813189">
              <w:rPr>
                <w:sz w:val="24"/>
                <w:szCs w:val="24"/>
                <w:lang w:val="uk-UA"/>
              </w:rPr>
              <w:t>р</w:t>
            </w:r>
            <w:r w:rsidR="008C3A13" w:rsidRPr="00813189">
              <w:rPr>
                <w:sz w:val="24"/>
                <w:szCs w:val="24"/>
                <w:lang w:val="uk-UA"/>
              </w:rPr>
              <w:t>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9355" w:type="dxa"/>
          </w:tcPr>
          <w:p w:rsidR="008C3A13" w:rsidRPr="00813189" w:rsidRDefault="00D530BF" w:rsidP="00774738">
            <w:pPr>
              <w:pStyle w:val="2"/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13189">
              <w:rPr>
                <w:sz w:val="24"/>
                <w:szCs w:val="24"/>
                <w:lang w:val="uk-UA"/>
              </w:rPr>
              <w:t>в</w:t>
            </w:r>
            <w:r w:rsidR="008C3A13" w:rsidRPr="00813189">
              <w:rPr>
                <w:sz w:val="24"/>
                <w:szCs w:val="24"/>
                <w:lang w:val="uk-UA"/>
              </w:rPr>
              <w:t>ідповідно до ст.14 З</w:t>
            </w:r>
            <w:r w:rsidR="008C3A13" w:rsidRPr="00813189">
              <w:rPr>
                <w:sz w:val="24"/>
                <w:szCs w:val="24"/>
                <w:lang w:val="hr-HR"/>
              </w:rPr>
              <w:t>акон</w:t>
            </w:r>
            <w:r w:rsidR="008C3A13" w:rsidRPr="00813189">
              <w:rPr>
                <w:sz w:val="24"/>
                <w:szCs w:val="24"/>
                <w:lang w:val="uk-UA"/>
              </w:rPr>
              <w:t>у</w:t>
            </w:r>
            <w:r w:rsidR="008C3A13" w:rsidRPr="00813189">
              <w:rPr>
                <w:sz w:val="24"/>
                <w:szCs w:val="24"/>
                <w:lang w:val="hr-HR"/>
              </w:rPr>
              <w:t xml:space="preserve"> України </w:t>
            </w:r>
            <w:r w:rsidR="008C3A13" w:rsidRPr="00813189">
              <w:rPr>
                <w:sz w:val="24"/>
                <w:szCs w:val="24"/>
                <w:lang w:val="uk-UA"/>
              </w:rPr>
              <w:t>«</w:t>
            </w:r>
            <w:r w:rsidR="008C3A13" w:rsidRPr="00813189">
              <w:rPr>
                <w:sz w:val="24"/>
                <w:szCs w:val="24"/>
                <w:lang w:val="hr-HR"/>
              </w:rPr>
              <w:t xml:space="preserve">Про </w:t>
            </w:r>
            <w:r w:rsidR="008C3A13" w:rsidRPr="00813189">
              <w:rPr>
                <w:sz w:val="24"/>
                <w:szCs w:val="24"/>
                <w:lang w:val="uk-UA"/>
              </w:rPr>
              <w:t xml:space="preserve">ліцензування видів господарської діяльності» плата за видачу ліцензії, що видана місцевим органом виконавчої влади, становить </w:t>
            </w:r>
            <w:r w:rsidRPr="00813189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10 </w:t>
            </w:r>
            <w:r w:rsidR="008C3A13" w:rsidRPr="00813189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відсотків від розміру прожиткового мінімуму для працездатних осіб, що діє на день </w:t>
            </w:r>
            <w:r w:rsidR="008C3A13" w:rsidRPr="00813189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>прийняття рішення про видачу ліцензії</w:t>
            </w:r>
            <w:r w:rsidRPr="00813189">
              <w:rPr>
                <w:sz w:val="24"/>
                <w:szCs w:val="24"/>
                <w:lang w:val="uk-UA"/>
              </w:rPr>
              <w:t>;</w:t>
            </w:r>
          </w:p>
        </w:tc>
      </w:tr>
      <w:tr w:rsidR="008C3A13" w:rsidRPr="00813189" w:rsidTr="00D530BF">
        <w:tc>
          <w:tcPr>
            <w:tcW w:w="675" w:type="dxa"/>
          </w:tcPr>
          <w:p w:rsidR="008C3A13" w:rsidRPr="00813189" w:rsidRDefault="008C3A13" w:rsidP="00D530BF">
            <w:pPr>
              <w:tabs>
                <w:tab w:val="left" w:pos="9042"/>
              </w:tabs>
              <w:jc w:val="center"/>
              <w:rPr>
                <w:sz w:val="24"/>
                <w:szCs w:val="24"/>
                <w:lang w:val="uk-UA"/>
              </w:rPr>
            </w:pPr>
            <w:r w:rsidRPr="00813189">
              <w:rPr>
                <w:sz w:val="24"/>
                <w:szCs w:val="24"/>
                <w:lang w:val="uk-UA"/>
              </w:rPr>
              <w:lastRenderedPageBreak/>
              <w:t>3</w:t>
            </w:r>
            <w:r w:rsidR="00D530BF" w:rsidRPr="00813189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5387" w:type="dxa"/>
          </w:tcPr>
          <w:p w:rsidR="008C3A13" w:rsidRPr="00813189" w:rsidRDefault="00D530BF" w:rsidP="00774738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813189">
              <w:rPr>
                <w:sz w:val="24"/>
                <w:szCs w:val="24"/>
                <w:lang w:val="uk-UA"/>
              </w:rPr>
              <w:t>р</w:t>
            </w:r>
            <w:r w:rsidR="008C3A13" w:rsidRPr="00813189">
              <w:rPr>
                <w:sz w:val="24"/>
                <w:szCs w:val="24"/>
                <w:lang w:val="uk-UA"/>
              </w:rPr>
              <w:t>озрахунковий рахунок для несення плати</w:t>
            </w:r>
          </w:p>
        </w:tc>
        <w:tc>
          <w:tcPr>
            <w:tcW w:w="9355" w:type="dxa"/>
          </w:tcPr>
          <w:p w:rsidR="008C3A13" w:rsidRPr="00813189" w:rsidRDefault="003B42BC" w:rsidP="00774738">
            <w:pPr>
              <w:tabs>
                <w:tab w:val="left" w:pos="9042"/>
              </w:tabs>
              <w:jc w:val="both"/>
              <w:rPr>
                <w:sz w:val="24"/>
                <w:szCs w:val="24"/>
                <w:lang w:val="uk-UA"/>
              </w:rPr>
            </w:pPr>
            <w:r w:rsidRPr="00813189">
              <w:rPr>
                <w:sz w:val="24"/>
                <w:lang w:val="uk-UA"/>
              </w:rPr>
              <w:t>п</w:t>
            </w:r>
            <w:r w:rsidR="008C3A13" w:rsidRPr="00813189">
              <w:rPr>
                <w:sz w:val="24"/>
                <w:lang w:val="uk-UA"/>
              </w:rPr>
              <w:t>лата за видачу ліцензії, що видана органами ліцензування, які є місцевими органами виконавчої влади, зараховується до відповідного місцевого бюджету. У повідомленні про прийняття рішення про видачу ліцензії зазначаються розрахункові реквізити для вн</w:t>
            </w:r>
            <w:r w:rsidR="008F04D7" w:rsidRPr="00813189">
              <w:rPr>
                <w:sz w:val="24"/>
                <w:lang w:val="uk-UA"/>
              </w:rPr>
              <w:t>есення плати за видачу ліцензії</w:t>
            </w:r>
          </w:p>
        </w:tc>
      </w:tr>
      <w:tr w:rsidR="008C3A13" w:rsidRPr="00813189" w:rsidTr="00D530BF">
        <w:tc>
          <w:tcPr>
            <w:tcW w:w="675" w:type="dxa"/>
          </w:tcPr>
          <w:p w:rsidR="008C3A13" w:rsidRPr="00813189" w:rsidRDefault="008C3A13" w:rsidP="00774738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813189">
              <w:rPr>
                <w:sz w:val="24"/>
                <w:szCs w:val="24"/>
                <w:lang w:val="uk-UA"/>
              </w:rPr>
              <w:t>12.</w:t>
            </w:r>
          </w:p>
        </w:tc>
        <w:tc>
          <w:tcPr>
            <w:tcW w:w="5387" w:type="dxa"/>
          </w:tcPr>
          <w:p w:rsidR="008C3A13" w:rsidRPr="00813189" w:rsidRDefault="008C3A13" w:rsidP="00774738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813189">
              <w:rPr>
                <w:sz w:val="24"/>
                <w:szCs w:val="24"/>
                <w:lang w:val="uk-UA"/>
              </w:rPr>
              <w:t>Строк надання адміністративної послуги</w:t>
            </w:r>
          </w:p>
        </w:tc>
        <w:tc>
          <w:tcPr>
            <w:tcW w:w="9355" w:type="dxa"/>
          </w:tcPr>
          <w:p w:rsidR="008C3A13" w:rsidRPr="00813189" w:rsidRDefault="008F04D7" w:rsidP="00774738">
            <w:pPr>
              <w:spacing w:line="260" w:lineRule="exact"/>
              <w:jc w:val="both"/>
              <w:rPr>
                <w:sz w:val="24"/>
                <w:szCs w:val="24"/>
                <w:lang w:val="uk-UA"/>
              </w:rPr>
            </w:pPr>
            <w:r w:rsidRPr="00813189">
              <w:rPr>
                <w:sz w:val="24"/>
                <w:lang w:val="uk-UA"/>
              </w:rPr>
              <w:t>н</w:t>
            </w:r>
            <w:r w:rsidR="008C3A13" w:rsidRPr="00813189">
              <w:rPr>
                <w:sz w:val="24"/>
                <w:lang w:val="uk-UA"/>
              </w:rPr>
              <w:t xml:space="preserve">е більше ніж 10 робочих днів з дня одержання від суб’єкта господарювання заяви про видачу ліцензії та </w:t>
            </w:r>
            <w:r w:rsidRPr="00813189">
              <w:rPr>
                <w:sz w:val="24"/>
                <w:lang w:val="uk-UA"/>
              </w:rPr>
              <w:t>документів, що додаються до неї</w:t>
            </w:r>
          </w:p>
        </w:tc>
      </w:tr>
      <w:tr w:rsidR="008C3A13" w:rsidRPr="00813189" w:rsidTr="00D530BF">
        <w:tc>
          <w:tcPr>
            <w:tcW w:w="675" w:type="dxa"/>
          </w:tcPr>
          <w:p w:rsidR="008C3A13" w:rsidRPr="00813189" w:rsidRDefault="008C3A13" w:rsidP="00774738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813189">
              <w:rPr>
                <w:sz w:val="24"/>
                <w:szCs w:val="24"/>
                <w:lang w:val="uk-UA"/>
              </w:rPr>
              <w:t>13.</w:t>
            </w:r>
          </w:p>
        </w:tc>
        <w:tc>
          <w:tcPr>
            <w:tcW w:w="5387" w:type="dxa"/>
          </w:tcPr>
          <w:p w:rsidR="008C3A13" w:rsidRPr="00813189" w:rsidRDefault="008C3A13" w:rsidP="00774738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813189">
              <w:rPr>
                <w:sz w:val="24"/>
                <w:szCs w:val="24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9355" w:type="dxa"/>
          </w:tcPr>
          <w:p w:rsidR="008C3A13" w:rsidRPr="00813189" w:rsidRDefault="008F04D7" w:rsidP="00774738">
            <w:pPr>
              <w:spacing w:line="260" w:lineRule="exact"/>
              <w:jc w:val="both"/>
              <w:rPr>
                <w:sz w:val="24"/>
                <w:lang w:val="uk-UA"/>
              </w:rPr>
            </w:pPr>
            <w:r w:rsidRPr="00813189">
              <w:rPr>
                <w:sz w:val="24"/>
                <w:lang w:val="uk-UA"/>
              </w:rPr>
              <w:t>п</w:t>
            </w:r>
            <w:r w:rsidR="008C3A13" w:rsidRPr="00813189">
              <w:rPr>
                <w:sz w:val="24"/>
                <w:lang w:val="uk-UA"/>
              </w:rPr>
              <w:t>ідставою для відмови у видачі ліцензії є:</w:t>
            </w:r>
          </w:p>
          <w:p w:rsidR="008C3A13" w:rsidRPr="00813189" w:rsidRDefault="008C3A13" w:rsidP="008C3A13">
            <w:pPr>
              <w:numPr>
                <w:ilvl w:val="0"/>
                <w:numId w:val="2"/>
              </w:numPr>
              <w:spacing w:line="260" w:lineRule="exact"/>
              <w:ind w:left="317"/>
              <w:jc w:val="both"/>
              <w:rPr>
                <w:sz w:val="24"/>
                <w:lang w:val="uk-UA"/>
              </w:rPr>
            </w:pPr>
            <w:r w:rsidRPr="00813189">
              <w:rPr>
                <w:sz w:val="24"/>
                <w:lang w:val="uk-UA"/>
              </w:rPr>
              <w:t>подання суб’єктом господарювання  неповного пакета документів, необхідних для одержання дозволу, згідно із встановленим  переліком;</w:t>
            </w:r>
          </w:p>
          <w:p w:rsidR="008C3A13" w:rsidRPr="00813189" w:rsidRDefault="008C3A13" w:rsidP="008C3A13">
            <w:pPr>
              <w:numPr>
                <w:ilvl w:val="0"/>
                <w:numId w:val="2"/>
              </w:numPr>
              <w:spacing w:line="260" w:lineRule="exact"/>
              <w:ind w:left="317"/>
              <w:jc w:val="both"/>
              <w:rPr>
                <w:sz w:val="24"/>
                <w:lang w:val="uk-UA"/>
              </w:rPr>
            </w:pPr>
            <w:r w:rsidRPr="00813189">
              <w:rPr>
                <w:sz w:val="24"/>
                <w:lang w:val="uk-UA"/>
              </w:rPr>
              <w:t>виявлення в документах, п</w:t>
            </w:r>
            <w:r w:rsidR="008F04D7" w:rsidRPr="00813189">
              <w:rPr>
                <w:sz w:val="24"/>
                <w:lang w:val="uk-UA"/>
              </w:rPr>
              <w:t>оданих суб’єктом господарювання</w:t>
            </w:r>
            <w:r w:rsidRPr="00813189">
              <w:rPr>
                <w:sz w:val="24"/>
                <w:lang w:val="uk-UA"/>
              </w:rPr>
              <w:t xml:space="preserve"> недостовірних відомостей;</w:t>
            </w:r>
          </w:p>
          <w:p w:rsidR="008C3A13" w:rsidRPr="00813189" w:rsidRDefault="008C3A13" w:rsidP="008C3A13">
            <w:pPr>
              <w:numPr>
                <w:ilvl w:val="0"/>
                <w:numId w:val="2"/>
              </w:numPr>
              <w:spacing w:line="260" w:lineRule="exact"/>
              <w:ind w:left="317"/>
              <w:jc w:val="both"/>
              <w:rPr>
                <w:sz w:val="24"/>
                <w:lang w:val="uk-UA"/>
              </w:rPr>
            </w:pPr>
            <w:r w:rsidRPr="00813189">
              <w:rPr>
                <w:sz w:val="24"/>
                <w:lang w:val="uk-UA"/>
              </w:rPr>
              <w:t>відсутність у Єдиному державному реєстрі юридичних осіб, фізичних осіб-підприємців та громадських формувань відомостей про здобувача ліцензії (суб’єкта господарювання) або наявність відомостей про державну реєстрацію його припинення;</w:t>
            </w:r>
          </w:p>
          <w:p w:rsidR="008C3A13" w:rsidRPr="00813189" w:rsidRDefault="008C3A13" w:rsidP="008C3A13">
            <w:pPr>
              <w:numPr>
                <w:ilvl w:val="0"/>
                <w:numId w:val="2"/>
              </w:numPr>
              <w:ind w:left="317"/>
              <w:jc w:val="both"/>
              <w:rPr>
                <w:lang w:val="uk-UA"/>
              </w:rPr>
            </w:pPr>
            <w:r w:rsidRPr="00813189">
              <w:rPr>
                <w:sz w:val="24"/>
                <w:lang w:val="uk-UA"/>
              </w:rPr>
              <w:t>інш</w:t>
            </w:r>
            <w:r w:rsidR="008F04D7" w:rsidRPr="00813189">
              <w:rPr>
                <w:sz w:val="24"/>
                <w:lang w:val="uk-UA"/>
              </w:rPr>
              <w:t>і підстави, встановлені законом</w:t>
            </w:r>
          </w:p>
        </w:tc>
      </w:tr>
      <w:tr w:rsidR="008C3A13" w:rsidRPr="00813189" w:rsidTr="00D530BF">
        <w:tc>
          <w:tcPr>
            <w:tcW w:w="675" w:type="dxa"/>
          </w:tcPr>
          <w:p w:rsidR="008C3A13" w:rsidRPr="00813189" w:rsidRDefault="008C3A13" w:rsidP="00774738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813189">
              <w:rPr>
                <w:sz w:val="24"/>
                <w:szCs w:val="24"/>
                <w:lang w:val="uk-UA"/>
              </w:rPr>
              <w:t>14.</w:t>
            </w:r>
          </w:p>
        </w:tc>
        <w:tc>
          <w:tcPr>
            <w:tcW w:w="5387" w:type="dxa"/>
          </w:tcPr>
          <w:p w:rsidR="008C3A13" w:rsidRPr="00813189" w:rsidRDefault="008C3A13" w:rsidP="00774738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813189">
              <w:rPr>
                <w:sz w:val="24"/>
                <w:szCs w:val="24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9355" w:type="dxa"/>
          </w:tcPr>
          <w:p w:rsidR="008C3A13" w:rsidRPr="00813189" w:rsidRDefault="008F04D7" w:rsidP="00774738">
            <w:pPr>
              <w:spacing w:line="260" w:lineRule="exact"/>
              <w:jc w:val="both"/>
              <w:rPr>
                <w:sz w:val="24"/>
                <w:lang w:val="uk-UA"/>
              </w:rPr>
            </w:pPr>
            <w:r w:rsidRPr="00813189">
              <w:rPr>
                <w:sz w:val="24"/>
                <w:lang w:val="uk-UA"/>
              </w:rPr>
              <w:t>р</w:t>
            </w:r>
            <w:r w:rsidR="008C3A13" w:rsidRPr="00813189">
              <w:rPr>
                <w:sz w:val="24"/>
                <w:lang w:val="uk-UA"/>
              </w:rPr>
              <w:t xml:space="preserve">озпорядження голови Волинської обласної державної адміністрації </w:t>
            </w:r>
            <w:r w:rsidR="00C95E66" w:rsidRPr="00813189">
              <w:rPr>
                <w:sz w:val="24"/>
                <w:lang w:val="uk-UA"/>
              </w:rPr>
              <w:t xml:space="preserve">про видачу ліцензії на розширення провадження освітньої діяльності у сфері </w:t>
            </w:r>
            <w:r w:rsidR="00C95E66" w:rsidRPr="00813189">
              <w:rPr>
                <w:sz w:val="24"/>
                <w:szCs w:val="24"/>
                <w:lang w:val="uk-UA"/>
              </w:rPr>
              <w:t>повної загальної середньої освіти</w:t>
            </w:r>
            <w:bookmarkStart w:id="10" w:name="_GoBack"/>
            <w:bookmarkEnd w:id="10"/>
            <w:r w:rsidR="008C3A13" w:rsidRPr="00813189">
              <w:rPr>
                <w:sz w:val="24"/>
                <w:lang w:val="uk-UA"/>
              </w:rPr>
              <w:t>;</w:t>
            </w:r>
          </w:p>
          <w:p w:rsidR="008C3A13" w:rsidRPr="00813189" w:rsidRDefault="008C3A13" w:rsidP="00774738">
            <w:pPr>
              <w:spacing w:line="260" w:lineRule="exact"/>
              <w:jc w:val="both"/>
              <w:rPr>
                <w:sz w:val="24"/>
                <w:lang w:val="uk-UA"/>
              </w:rPr>
            </w:pPr>
            <w:r w:rsidRPr="00813189">
              <w:rPr>
                <w:sz w:val="24"/>
                <w:szCs w:val="24"/>
                <w:lang w:val="uk-UA"/>
              </w:rPr>
              <w:t xml:space="preserve">оприлюднення рішення на веб-сайті </w:t>
            </w:r>
            <w:r w:rsidRPr="00813189">
              <w:rPr>
                <w:sz w:val="24"/>
                <w:lang w:val="uk-UA"/>
              </w:rPr>
              <w:t xml:space="preserve">Волинської </w:t>
            </w:r>
            <w:r w:rsidRPr="00813189">
              <w:rPr>
                <w:sz w:val="24"/>
                <w:szCs w:val="24"/>
                <w:lang w:val="uk-UA"/>
              </w:rPr>
              <w:t>обласної державної адміністрації;</w:t>
            </w:r>
          </w:p>
          <w:p w:rsidR="008C3A13" w:rsidRPr="00813189" w:rsidRDefault="008C3A13" w:rsidP="00774738">
            <w:pPr>
              <w:tabs>
                <w:tab w:val="left" w:pos="9042"/>
              </w:tabs>
              <w:jc w:val="both"/>
              <w:rPr>
                <w:sz w:val="24"/>
                <w:szCs w:val="24"/>
                <w:lang w:val="uk-UA"/>
              </w:rPr>
            </w:pPr>
            <w:r w:rsidRPr="00813189">
              <w:rPr>
                <w:sz w:val="24"/>
                <w:lang w:val="uk-UA"/>
              </w:rPr>
              <w:t>внесення відомостей до Єдиного державного реєстру юридичних осіб, фізичних осіб-підпри</w:t>
            </w:r>
            <w:r w:rsidR="008F04D7" w:rsidRPr="00813189">
              <w:rPr>
                <w:sz w:val="24"/>
                <w:lang w:val="uk-UA"/>
              </w:rPr>
              <w:t>ємців та громадських формувань*</w:t>
            </w:r>
          </w:p>
        </w:tc>
      </w:tr>
      <w:tr w:rsidR="008C3A13" w:rsidRPr="00813189" w:rsidTr="00D530BF">
        <w:tc>
          <w:tcPr>
            <w:tcW w:w="675" w:type="dxa"/>
          </w:tcPr>
          <w:p w:rsidR="008C3A13" w:rsidRPr="00813189" w:rsidRDefault="008C3A13" w:rsidP="00774738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813189">
              <w:rPr>
                <w:sz w:val="24"/>
                <w:szCs w:val="24"/>
                <w:lang w:val="uk-UA"/>
              </w:rPr>
              <w:t>15.</w:t>
            </w:r>
          </w:p>
        </w:tc>
        <w:tc>
          <w:tcPr>
            <w:tcW w:w="5387" w:type="dxa"/>
          </w:tcPr>
          <w:p w:rsidR="008C3A13" w:rsidRPr="00813189" w:rsidRDefault="008C3A13" w:rsidP="00774738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813189">
              <w:rPr>
                <w:sz w:val="24"/>
                <w:szCs w:val="24"/>
                <w:lang w:val="uk-UA"/>
              </w:rPr>
              <w:t>Способи отримання відповіді (результату)</w:t>
            </w:r>
          </w:p>
        </w:tc>
        <w:tc>
          <w:tcPr>
            <w:tcW w:w="9355" w:type="dxa"/>
          </w:tcPr>
          <w:p w:rsidR="008C3A13" w:rsidRPr="00813189" w:rsidRDefault="008F04D7" w:rsidP="00774738">
            <w:pPr>
              <w:tabs>
                <w:tab w:val="left" w:pos="9042"/>
              </w:tabs>
              <w:jc w:val="both"/>
              <w:rPr>
                <w:sz w:val="24"/>
                <w:szCs w:val="24"/>
                <w:lang w:val="uk-UA"/>
              </w:rPr>
            </w:pPr>
            <w:r w:rsidRPr="00813189">
              <w:rPr>
                <w:sz w:val="24"/>
                <w:lang w:val="uk-UA"/>
              </w:rPr>
              <w:t>з</w:t>
            </w:r>
            <w:r w:rsidR="008C3A13" w:rsidRPr="00813189">
              <w:rPr>
                <w:sz w:val="24"/>
                <w:lang w:val="uk-UA"/>
              </w:rPr>
              <w:t xml:space="preserve">а вибором здобувача ліцензії: </w:t>
            </w:r>
            <w:proofErr w:type="spellStart"/>
            <w:r w:rsidR="008C3A13" w:rsidRPr="00813189">
              <w:rPr>
                <w:sz w:val="24"/>
                <w:lang w:val="uk-UA"/>
              </w:rPr>
              <w:t>нарочно</w:t>
            </w:r>
            <w:proofErr w:type="spellEnd"/>
            <w:r w:rsidR="008C3A13" w:rsidRPr="00813189">
              <w:rPr>
                <w:sz w:val="24"/>
                <w:lang w:val="uk-UA"/>
              </w:rPr>
              <w:t xml:space="preserve"> або поштовим в</w:t>
            </w:r>
            <w:r w:rsidRPr="00813189">
              <w:rPr>
                <w:sz w:val="24"/>
                <w:lang w:val="uk-UA"/>
              </w:rPr>
              <w:t>ідправленням з описом вкладення</w:t>
            </w:r>
          </w:p>
        </w:tc>
      </w:tr>
      <w:tr w:rsidR="008C3A13" w:rsidRPr="00813189" w:rsidTr="00D530BF">
        <w:tc>
          <w:tcPr>
            <w:tcW w:w="675" w:type="dxa"/>
          </w:tcPr>
          <w:p w:rsidR="008C3A13" w:rsidRPr="00813189" w:rsidRDefault="008C3A13" w:rsidP="00774738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813189">
              <w:rPr>
                <w:sz w:val="24"/>
                <w:szCs w:val="24"/>
                <w:lang w:val="uk-UA"/>
              </w:rPr>
              <w:t>16.</w:t>
            </w:r>
          </w:p>
        </w:tc>
        <w:tc>
          <w:tcPr>
            <w:tcW w:w="5387" w:type="dxa"/>
          </w:tcPr>
          <w:p w:rsidR="008C3A13" w:rsidRPr="00813189" w:rsidRDefault="008C3A13" w:rsidP="00774738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813189">
              <w:rPr>
                <w:sz w:val="24"/>
                <w:szCs w:val="24"/>
                <w:lang w:val="uk-UA"/>
              </w:rPr>
              <w:t>Примітка</w:t>
            </w:r>
          </w:p>
        </w:tc>
        <w:tc>
          <w:tcPr>
            <w:tcW w:w="9355" w:type="dxa"/>
          </w:tcPr>
          <w:p w:rsidR="008C3A13" w:rsidRPr="00813189" w:rsidRDefault="008C3A13" w:rsidP="0077473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</w:tbl>
    <w:p w:rsidR="008C3A13" w:rsidRPr="00813189" w:rsidRDefault="008C3A13" w:rsidP="008C3A13">
      <w:pPr>
        <w:rPr>
          <w:sz w:val="28"/>
          <w:szCs w:val="28"/>
          <w:lang w:val="uk-UA"/>
        </w:rPr>
      </w:pPr>
    </w:p>
    <w:p w:rsidR="008C3A13" w:rsidRPr="00A95568" w:rsidRDefault="008C3A13" w:rsidP="008C3A13">
      <w:pPr>
        <w:ind w:firstLine="709"/>
        <w:jc w:val="both"/>
        <w:rPr>
          <w:sz w:val="24"/>
          <w:szCs w:val="24"/>
          <w:lang w:val="uk-UA"/>
        </w:rPr>
      </w:pPr>
      <w:r w:rsidRPr="00813189">
        <w:rPr>
          <w:sz w:val="24"/>
          <w:szCs w:val="24"/>
          <w:lang w:val="uk-UA"/>
        </w:rPr>
        <w:t>* Внесення відомостей до Єдиного державного реєстру юридичних осіб, фізичних осіб-підприємців та громадських формувань здійснюватиметься після набрання чинності положення про внесення відомостей до Єдиного державного реєстру юридичних осіб, фізичних осіб-підприємців та громадських формувань інформації про ліцензування та видання Кабінетом Міністрів України акта щодо припинення ведення Єдиного ліцензійного реєстру.</w:t>
      </w:r>
    </w:p>
    <w:p w:rsidR="008C3A13" w:rsidRDefault="008C3A13" w:rsidP="008C3A13">
      <w:pPr>
        <w:rPr>
          <w:sz w:val="28"/>
          <w:szCs w:val="28"/>
          <w:lang w:val="uk-UA"/>
        </w:rPr>
      </w:pPr>
    </w:p>
    <w:p w:rsidR="008C3A13" w:rsidRDefault="008C3A13" w:rsidP="008C3A13">
      <w:pPr>
        <w:tabs>
          <w:tab w:val="left" w:pos="9042"/>
        </w:tabs>
        <w:rPr>
          <w:sz w:val="28"/>
          <w:szCs w:val="28"/>
          <w:lang w:val="uk-UA"/>
        </w:rPr>
      </w:pPr>
    </w:p>
    <w:p w:rsidR="00B93BBF" w:rsidRDefault="00B93BBF" w:rsidP="00B93BBF">
      <w:pPr>
        <w:tabs>
          <w:tab w:val="left" w:pos="9042"/>
        </w:tabs>
        <w:rPr>
          <w:sz w:val="28"/>
          <w:szCs w:val="28"/>
          <w:lang w:val="uk-UA"/>
        </w:rPr>
      </w:pPr>
    </w:p>
    <w:p w:rsidR="000A08E8" w:rsidRPr="008C3A13" w:rsidRDefault="0045048A" w:rsidP="00B93BBF">
      <w:pPr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</w:t>
      </w:r>
      <w:r w:rsidR="00B93BBF">
        <w:rPr>
          <w:sz w:val="28"/>
          <w:szCs w:val="28"/>
          <w:lang w:val="uk-UA"/>
        </w:rPr>
        <w:t xml:space="preserve">________________________________________           </w:t>
      </w:r>
    </w:p>
    <w:sectPr w:rsidR="000A08E8" w:rsidRPr="008C3A13" w:rsidSect="009C08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6840" w:h="11900" w:orient="landscape"/>
      <w:pgMar w:top="284" w:right="737" w:bottom="284" w:left="737" w:header="0" w:footer="6" w:gutter="0"/>
      <w:cols w:space="708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E7F" w:rsidRDefault="00CA3E7F" w:rsidP="00D530BF">
      <w:r>
        <w:separator/>
      </w:r>
    </w:p>
  </w:endnote>
  <w:endnote w:type="continuationSeparator" w:id="0">
    <w:p w:rsidR="00CA3E7F" w:rsidRDefault="00CA3E7F" w:rsidP="00D530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8DB" w:rsidRDefault="009C08D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8DB" w:rsidRDefault="009C08DB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8DB" w:rsidRDefault="009C08D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E7F" w:rsidRDefault="00CA3E7F" w:rsidP="00D530BF">
      <w:r>
        <w:separator/>
      </w:r>
    </w:p>
  </w:footnote>
  <w:footnote w:type="continuationSeparator" w:id="0">
    <w:p w:rsidR="00CA3E7F" w:rsidRDefault="00CA3E7F" w:rsidP="00D530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8DB" w:rsidRDefault="009C08D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5826901"/>
      <w:docPartObj>
        <w:docPartGallery w:val="Page Numbers (Top of Page)"/>
        <w:docPartUnique/>
      </w:docPartObj>
    </w:sdtPr>
    <w:sdtContent>
      <w:p w:rsidR="00D530BF" w:rsidRDefault="00D530BF">
        <w:pPr>
          <w:pStyle w:val="a6"/>
          <w:jc w:val="center"/>
        </w:pPr>
      </w:p>
      <w:p w:rsidR="00D530BF" w:rsidRDefault="006D37E7">
        <w:pPr>
          <w:pStyle w:val="a6"/>
          <w:jc w:val="center"/>
        </w:pPr>
        <w:r>
          <w:fldChar w:fldCharType="begin"/>
        </w:r>
        <w:r w:rsidR="00D530BF">
          <w:instrText>PAGE   \* MERGEFORMAT</w:instrText>
        </w:r>
        <w:r>
          <w:fldChar w:fldCharType="separate"/>
        </w:r>
        <w:r w:rsidR="00A27967" w:rsidRPr="00A27967">
          <w:rPr>
            <w:noProof/>
            <w:lang w:val="uk-UA"/>
          </w:rPr>
          <w:t>4</w:t>
        </w:r>
        <w: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8DB" w:rsidRDefault="009C08D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43D94"/>
    <w:multiLevelType w:val="hybridMultilevel"/>
    <w:tmpl w:val="4392BF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AF5C2E"/>
    <w:multiLevelType w:val="hybridMultilevel"/>
    <w:tmpl w:val="3718E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8C3A13"/>
    <w:rsid w:val="0004583C"/>
    <w:rsid w:val="00050719"/>
    <w:rsid w:val="00086ABA"/>
    <w:rsid w:val="000A08E8"/>
    <w:rsid w:val="00114556"/>
    <w:rsid w:val="0018455B"/>
    <w:rsid w:val="002C56E7"/>
    <w:rsid w:val="002E045D"/>
    <w:rsid w:val="002E4FA9"/>
    <w:rsid w:val="003B42BC"/>
    <w:rsid w:val="003C6443"/>
    <w:rsid w:val="0040241A"/>
    <w:rsid w:val="0045048A"/>
    <w:rsid w:val="004B2D1B"/>
    <w:rsid w:val="005061AA"/>
    <w:rsid w:val="00566007"/>
    <w:rsid w:val="005B0B3D"/>
    <w:rsid w:val="00651ACD"/>
    <w:rsid w:val="006D37E7"/>
    <w:rsid w:val="007E524B"/>
    <w:rsid w:val="007F753A"/>
    <w:rsid w:val="00813189"/>
    <w:rsid w:val="00866CA6"/>
    <w:rsid w:val="0088404C"/>
    <w:rsid w:val="008C3A13"/>
    <w:rsid w:val="008F04D7"/>
    <w:rsid w:val="00930566"/>
    <w:rsid w:val="00932F85"/>
    <w:rsid w:val="009C08DB"/>
    <w:rsid w:val="00A21D57"/>
    <w:rsid w:val="00A27967"/>
    <w:rsid w:val="00A34DD8"/>
    <w:rsid w:val="00AA150E"/>
    <w:rsid w:val="00AB58C9"/>
    <w:rsid w:val="00AB6E2B"/>
    <w:rsid w:val="00B746E0"/>
    <w:rsid w:val="00B93BBF"/>
    <w:rsid w:val="00C1496F"/>
    <w:rsid w:val="00C95E66"/>
    <w:rsid w:val="00CA3E7F"/>
    <w:rsid w:val="00D26726"/>
    <w:rsid w:val="00D530BF"/>
    <w:rsid w:val="00D80EFC"/>
    <w:rsid w:val="00EB49E6"/>
    <w:rsid w:val="00F96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A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C3A13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A1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8C3A13"/>
    <w:pPr>
      <w:widowControl/>
      <w:autoSpaceDE/>
      <w:autoSpaceDN/>
      <w:adjustRightInd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8C3A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5">
    <w:name w:val="Hyperlink"/>
    <w:rsid w:val="008C3A13"/>
    <w:rPr>
      <w:color w:val="0000FF"/>
      <w:u w:val="single"/>
    </w:rPr>
  </w:style>
  <w:style w:type="paragraph" w:customStyle="1" w:styleId="rvps2">
    <w:name w:val="rvps2"/>
    <w:basedOn w:val="a"/>
    <w:rsid w:val="008C3A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Знак Знак Знак Знак Знак Знак Знак Знак Знак1 Знак Знак Знак Знак"/>
    <w:basedOn w:val="a"/>
    <w:rsid w:val="008C3A13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2">
    <w:name w:val="Body Text 2"/>
    <w:basedOn w:val="a"/>
    <w:link w:val="20"/>
    <w:rsid w:val="008C3A13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rsid w:val="008C3A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530BF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D530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530B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D530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14">
    <w:name w:val="rvps14"/>
    <w:basedOn w:val="a"/>
    <w:rsid w:val="007F753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145-19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post@uon.voladm.gov.ua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651-1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6443</Words>
  <Characters>3674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</cp:lastModifiedBy>
  <cp:revision>24</cp:revision>
  <cp:lastPrinted>2023-08-29T13:39:00Z</cp:lastPrinted>
  <dcterms:created xsi:type="dcterms:W3CDTF">2018-09-04T13:32:00Z</dcterms:created>
  <dcterms:modified xsi:type="dcterms:W3CDTF">2023-08-30T06:37:00Z</dcterms:modified>
</cp:coreProperties>
</file>