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A06B5" w14:textId="77777777" w:rsidR="003962FE" w:rsidRDefault="003962FE" w:rsidP="003962FE">
      <w:pPr>
        <w:ind w:left="11057"/>
        <w:rPr>
          <w:bCs/>
          <w:color w:val="000000"/>
          <w:spacing w:val="-2"/>
          <w:sz w:val="28"/>
          <w:szCs w:val="28"/>
          <w:lang w:val="uk-UA"/>
        </w:rPr>
      </w:pPr>
      <w:r>
        <w:rPr>
          <w:bCs/>
          <w:color w:val="000000"/>
          <w:spacing w:val="-2"/>
          <w:sz w:val="28"/>
          <w:szCs w:val="28"/>
          <w:lang w:val="uk-UA"/>
        </w:rPr>
        <w:t xml:space="preserve">Додаток </w:t>
      </w:r>
      <w:r w:rsidR="009D19C2">
        <w:rPr>
          <w:bCs/>
          <w:color w:val="000000"/>
          <w:spacing w:val="-2"/>
          <w:sz w:val="28"/>
          <w:szCs w:val="28"/>
          <w:lang w:val="uk-UA"/>
        </w:rPr>
        <w:t>1</w:t>
      </w:r>
    </w:p>
    <w:p w14:paraId="3E003ED2" w14:textId="77777777" w:rsidR="00D05973" w:rsidRPr="00277D79" w:rsidRDefault="003962FE" w:rsidP="00D05973">
      <w:pPr>
        <w:ind w:left="11057"/>
        <w:rPr>
          <w:bCs/>
          <w:color w:val="000000"/>
          <w:spacing w:val="-2"/>
          <w:sz w:val="28"/>
          <w:szCs w:val="28"/>
        </w:rPr>
      </w:pPr>
      <w:r>
        <w:rPr>
          <w:bCs/>
          <w:color w:val="000000"/>
          <w:spacing w:val="-2"/>
          <w:sz w:val="28"/>
          <w:szCs w:val="28"/>
          <w:lang w:val="uk-UA"/>
        </w:rPr>
        <w:t xml:space="preserve">до </w:t>
      </w:r>
      <w:r w:rsidR="00945715">
        <w:rPr>
          <w:bCs/>
          <w:color w:val="000000"/>
          <w:spacing w:val="-2"/>
          <w:sz w:val="28"/>
          <w:szCs w:val="28"/>
          <w:lang w:val="uk-UA"/>
        </w:rPr>
        <w:t xml:space="preserve">розпорядження </w:t>
      </w:r>
      <w:r w:rsidR="001F2826">
        <w:rPr>
          <w:bCs/>
          <w:color w:val="000000"/>
          <w:spacing w:val="-2"/>
          <w:sz w:val="28"/>
          <w:szCs w:val="28"/>
          <w:lang w:val="uk-UA"/>
        </w:rPr>
        <w:t xml:space="preserve">начальника обласної </w:t>
      </w:r>
      <w:r w:rsidR="00945715">
        <w:rPr>
          <w:bCs/>
          <w:color w:val="000000"/>
          <w:spacing w:val="-2"/>
          <w:sz w:val="28"/>
          <w:szCs w:val="28"/>
          <w:lang w:val="uk-UA"/>
        </w:rPr>
        <w:t>військової адміністрації</w:t>
      </w:r>
    </w:p>
    <w:p w14:paraId="2A76DBCD" w14:textId="77777777" w:rsidR="00D05973" w:rsidRPr="00277D79" w:rsidRDefault="001F2826" w:rsidP="00D05973">
      <w:pPr>
        <w:ind w:left="11057"/>
        <w:rPr>
          <w:sz w:val="28"/>
          <w:szCs w:val="28"/>
        </w:rPr>
      </w:pPr>
      <w:r>
        <w:rPr>
          <w:bCs/>
          <w:color w:val="000000"/>
          <w:spacing w:val="-2"/>
          <w:sz w:val="28"/>
          <w:szCs w:val="28"/>
          <w:lang w:val="uk-UA"/>
        </w:rPr>
        <w:t>«</w:t>
      </w:r>
      <w:r w:rsidRPr="00EB5E4D">
        <w:rPr>
          <w:sz w:val="28"/>
          <w:szCs w:val="28"/>
          <w:lang w:val="uk-UA"/>
        </w:rPr>
        <w:t xml:space="preserve">Про </w:t>
      </w:r>
      <w:r>
        <w:rPr>
          <w:sz w:val="28"/>
          <w:szCs w:val="28"/>
          <w:lang w:val="uk-UA"/>
        </w:rPr>
        <w:t>затвердження інформаційних</w:t>
      </w:r>
    </w:p>
    <w:p w14:paraId="2CDB1553" w14:textId="77777777" w:rsidR="00D05973" w:rsidRPr="00277D79" w:rsidRDefault="00D05973" w:rsidP="00D05973">
      <w:pPr>
        <w:ind w:left="11057"/>
        <w:rPr>
          <w:sz w:val="28"/>
          <w:szCs w:val="28"/>
        </w:rPr>
      </w:pPr>
      <w:r>
        <w:rPr>
          <w:sz w:val="28"/>
          <w:szCs w:val="28"/>
          <w:lang w:val="uk-UA"/>
        </w:rPr>
        <w:t>технологічних карток</w:t>
      </w:r>
    </w:p>
    <w:p w14:paraId="6BCDE06D" w14:textId="77777777" w:rsidR="00D05973" w:rsidRPr="00277D79" w:rsidRDefault="001F2826" w:rsidP="00D05973">
      <w:pPr>
        <w:ind w:left="11057"/>
        <w:rPr>
          <w:sz w:val="28"/>
          <w:szCs w:val="28"/>
        </w:rPr>
      </w:pPr>
      <w:r>
        <w:rPr>
          <w:sz w:val="28"/>
          <w:szCs w:val="28"/>
          <w:lang w:val="uk-UA"/>
        </w:rPr>
        <w:t>адміністративних послуг</w:t>
      </w:r>
    </w:p>
    <w:p w14:paraId="5427962E" w14:textId="77777777" w:rsidR="001F2826" w:rsidRDefault="001F2826" w:rsidP="00D05973">
      <w:pPr>
        <w:ind w:left="11057"/>
        <w:rPr>
          <w:sz w:val="28"/>
          <w:szCs w:val="28"/>
          <w:lang w:val="uk-UA"/>
        </w:rPr>
      </w:pPr>
      <w:r>
        <w:rPr>
          <w:sz w:val="28"/>
          <w:szCs w:val="28"/>
          <w:lang w:val="uk-UA"/>
        </w:rPr>
        <w:t>провадження освітньої діяльності»</w:t>
      </w:r>
    </w:p>
    <w:p w14:paraId="0DB941CC" w14:textId="77777777" w:rsidR="001F2826" w:rsidRDefault="001F2826" w:rsidP="003962FE">
      <w:pPr>
        <w:ind w:left="11057"/>
        <w:rPr>
          <w:bCs/>
          <w:color w:val="000000"/>
          <w:spacing w:val="-2"/>
          <w:sz w:val="28"/>
          <w:szCs w:val="28"/>
          <w:lang w:val="uk-UA"/>
        </w:rPr>
      </w:pPr>
    </w:p>
    <w:p w14:paraId="171DF5D8" w14:textId="77777777" w:rsidR="006D6FBB" w:rsidRDefault="006D6FBB" w:rsidP="006D6FBB">
      <w:pPr>
        <w:jc w:val="center"/>
        <w:rPr>
          <w:sz w:val="28"/>
          <w:szCs w:val="28"/>
          <w:lang w:val="uk-UA"/>
        </w:rPr>
      </w:pPr>
      <w:r>
        <w:rPr>
          <w:sz w:val="28"/>
          <w:szCs w:val="28"/>
          <w:lang w:val="uk-UA"/>
        </w:rPr>
        <w:t>ІНФОРМАЦІЙНА КАРТКА</w:t>
      </w:r>
    </w:p>
    <w:p w14:paraId="736D24ED" w14:textId="77777777" w:rsidR="006D6FBB" w:rsidRDefault="006D6FBB" w:rsidP="006D6FBB">
      <w:pPr>
        <w:pBdr>
          <w:bottom w:val="single" w:sz="12" w:space="1" w:color="auto"/>
        </w:pBdr>
        <w:jc w:val="center"/>
        <w:rPr>
          <w:sz w:val="28"/>
          <w:szCs w:val="28"/>
          <w:lang w:val="uk-UA"/>
        </w:rPr>
      </w:pPr>
      <w:r>
        <w:rPr>
          <w:sz w:val="28"/>
          <w:szCs w:val="28"/>
          <w:lang w:val="uk-UA"/>
        </w:rPr>
        <w:t>АДМІНІСТРАТИВНОЇ ПОСЛУГИ</w:t>
      </w:r>
    </w:p>
    <w:p w14:paraId="3D2E808C" w14:textId="77777777" w:rsidR="006D6FBB" w:rsidRDefault="006D6FBB" w:rsidP="006D6FBB">
      <w:pPr>
        <w:pBdr>
          <w:bottom w:val="single" w:sz="12" w:space="1" w:color="auto"/>
        </w:pBdr>
        <w:jc w:val="center"/>
        <w:rPr>
          <w:b/>
          <w:sz w:val="28"/>
          <w:szCs w:val="28"/>
          <w:lang w:val="uk-UA"/>
        </w:rPr>
      </w:pPr>
      <w:r>
        <w:rPr>
          <w:b/>
          <w:sz w:val="28"/>
          <w:szCs w:val="28"/>
          <w:lang w:val="uk-UA"/>
        </w:rPr>
        <w:t xml:space="preserve">з </w:t>
      </w:r>
      <w:r>
        <w:rPr>
          <w:b/>
          <w:color w:val="000000"/>
          <w:sz w:val="28"/>
          <w:szCs w:val="28"/>
          <w:lang w:val="uk-UA"/>
        </w:rPr>
        <w:t xml:space="preserve">видачі ліцензії </w:t>
      </w:r>
      <w:r>
        <w:rPr>
          <w:b/>
          <w:sz w:val="28"/>
          <w:szCs w:val="28"/>
          <w:lang w:val="uk-UA"/>
        </w:rPr>
        <w:t>для започаткування</w:t>
      </w:r>
      <w:r w:rsidR="00CB0B8D">
        <w:rPr>
          <w:b/>
          <w:sz w:val="28"/>
          <w:szCs w:val="28"/>
          <w:lang w:val="uk-UA"/>
        </w:rPr>
        <w:t xml:space="preserve"> та</w:t>
      </w:r>
      <w:r>
        <w:rPr>
          <w:b/>
          <w:sz w:val="28"/>
          <w:szCs w:val="28"/>
          <w:lang w:val="uk-UA"/>
        </w:rPr>
        <w:t xml:space="preserve"> провадження освітньої діяльності за рівнем дошкільної освіти</w:t>
      </w:r>
    </w:p>
    <w:p w14:paraId="3C065CCB" w14:textId="77777777" w:rsidR="006D6FBB" w:rsidRDefault="006D6FBB" w:rsidP="006D6FBB">
      <w:pPr>
        <w:jc w:val="center"/>
        <w:rPr>
          <w:sz w:val="28"/>
          <w:szCs w:val="28"/>
          <w:lang w:val="uk-UA"/>
        </w:rPr>
      </w:pPr>
      <w:r>
        <w:rPr>
          <w:sz w:val="28"/>
          <w:szCs w:val="28"/>
          <w:lang w:val="uk-UA"/>
        </w:rPr>
        <w:t>(назва адміністративної послуги)</w:t>
      </w:r>
    </w:p>
    <w:p w14:paraId="5B229ABB" w14:textId="77777777" w:rsidR="006D6FBB" w:rsidRDefault="006D6FBB" w:rsidP="006D6FBB">
      <w:pPr>
        <w:jc w:val="center"/>
        <w:rPr>
          <w:sz w:val="28"/>
          <w:szCs w:val="28"/>
          <w:lang w:val="uk-UA"/>
        </w:rPr>
      </w:pPr>
    </w:p>
    <w:p w14:paraId="5996E09B" w14:textId="77777777" w:rsidR="006D6FBB" w:rsidRDefault="006D6FBB" w:rsidP="006D6FBB">
      <w:pPr>
        <w:pBdr>
          <w:bottom w:val="single" w:sz="12" w:space="1" w:color="auto"/>
        </w:pBdr>
        <w:jc w:val="center"/>
        <w:rPr>
          <w:b/>
          <w:sz w:val="28"/>
          <w:szCs w:val="28"/>
          <w:lang w:val="uk-UA"/>
        </w:rPr>
      </w:pPr>
      <w:r>
        <w:rPr>
          <w:b/>
          <w:sz w:val="28"/>
          <w:szCs w:val="28"/>
          <w:lang w:val="uk-UA"/>
        </w:rPr>
        <w:t>Волинська обласна державна адміністрація</w:t>
      </w:r>
    </w:p>
    <w:p w14:paraId="0C339100" w14:textId="77777777" w:rsidR="006D6FBB" w:rsidRDefault="006D6FBB" w:rsidP="006D6FBB">
      <w:pPr>
        <w:jc w:val="center"/>
        <w:rPr>
          <w:sz w:val="28"/>
          <w:szCs w:val="28"/>
          <w:lang w:val="uk-UA"/>
        </w:rPr>
      </w:pPr>
      <w:r>
        <w:rPr>
          <w:sz w:val="28"/>
          <w:szCs w:val="28"/>
          <w:lang w:val="uk-UA"/>
        </w:rPr>
        <w:t>(найменування суб’єкта надання адміністративної послуги)</w:t>
      </w:r>
    </w:p>
    <w:p w14:paraId="314E55B0" w14:textId="77777777" w:rsidR="006D6FBB" w:rsidRDefault="006D6FBB" w:rsidP="006D6FBB">
      <w:pPr>
        <w:jc w:val="center"/>
        <w:rPr>
          <w:sz w:val="28"/>
          <w:szCs w:val="28"/>
          <w:lang w:val="uk-UA"/>
        </w:rPr>
      </w:pPr>
    </w:p>
    <w:p w14:paraId="253A0C9E" w14:textId="77777777" w:rsidR="006D6FBB" w:rsidRDefault="00E211B4" w:rsidP="006D6FBB">
      <w:pPr>
        <w:pBdr>
          <w:bottom w:val="single" w:sz="12" w:space="1" w:color="auto"/>
        </w:pBdr>
        <w:jc w:val="center"/>
        <w:rPr>
          <w:b/>
          <w:sz w:val="28"/>
          <w:szCs w:val="28"/>
          <w:lang w:val="uk-UA"/>
        </w:rPr>
      </w:pPr>
      <w:r>
        <w:rPr>
          <w:b/>
          <w:sz w:val="28"/>
          <w:szCs w:val="28"/>
          <w:lang w:val="uk-UA"/>
        </w:rPr>
        <w:t>у</w:t>
      </w:r>
      <w:r w:rsidR="00C53C58">
        <w:rPr>
          <w:b/>
          <w:sz w:val="28"/>
          <w:szCs w:val="28"/>
          <w:lang w:val="uk-UA"/>
        </w:rPr>
        <w:t>правління освіти і науки</w:t>
      </w:r>
      <w:r w:rsidR="006D6FBB">
        <w:rPr>
          <w:b/>
          <w:sz w:val="28"/>
          <w:szCs w:val="28"/>
          <w:lang w:val="uk-UA"/>
        </w:rPr>
        <w:t xml:space="preserve"> Волинської обласної державної адміністрації</w:t>
      </w:r>
    </w:p>
    <w:p w14:paraId="3F02CE68" w14:textId="77777777" w:rsidR="006D6FBB" w:rsidRDefault="006D6FBB" w:rsidP="006D6FBB">
      <w:pPr>
        <w:jc w:val="center"/>
        <w:rPr>
          <w:sz w:val="28"/>
          <w:szCs w:val="28"/>
          <w:lang w:val="uk-UA"/>
        </w:rPr>
      </w:pPr>
      <w:r>
        <w:rPr>
          <w:sz w:val="28"/>
          <w:szCs w:val="28"/>
          <w:lang w:val="uk-UA"/>
        </w:rPr>
        <w:t>(найменування структурного підрозділу)</w:t>
      </w:r>
    </w:p>
    <w:p w14:paraId="69B550C8" w14:textId="77777777" w:rsidR="006D6FBB" w:rsidRDefault="006D6FBB" w:rsidP="006D6FBB">
      <w:pPr>
        <w:jc w:val="center"/>
        <w:rPr>
          <w:sz w:val="28"/>
          <w:szCs w:val="28"/>
          <w:lang w:val="uk-UA"/>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5528"/>
        <w:gridCol w:w="9355"/>
      </w:tblGrid>
      <w:tr w:rsidR="006D6FBB" w14:paraId="652B3B6C" w14:textId="77777777" w:rsidTr="00E211B4">
        <w:tc>
          <w:tcPr>
            <w:tcW w:w="15417" w:type="dxa"/>
            <w:gridSpan w:val="3"/>
            <w:tcBorders>
              <w:top w:val="single" w:sz="4" w:space="0" w:color="000000"/>
              <w:left w:val="single" w:sz="4" w:space="0" w:color="000000"/>
              <w:bottom w:val="single" w:sz="4" w:space="0" w:color="000000"/>
              <w:right w:val="single" w:sz="4" w:space="0" w:color="000000"/>
            </w:tcBorders>
            <w:hideMark/>
          </w:tcPr>
          <w:p w14:paraId="6BE90329" w14:textId="77777777" w:rsidR="006D6FBB" w:rsidRDefault="006D6FBB">
            <w:pPr>
              <w:tabs>
                <w:tab w:val="left" w:pos="9042"/>
              </w:tabs>
              <w:jc w:val="center"/>
              <w:rPr>
                <w:b/>
                <w:sz w:val="24"/>
                <w:szCs w:val="24"/>
                <w:lang w:val="uk-UA"/>
              </w:rPr>
            </w:pPr>
            <w:r>
              <w:rPr>
                <w:b/>
                <w:sz w:val="24"/>
                <w:szCs w:val="24"/>
                <w:lang w:val="uk-UA"/>
              </w:rPr>
              <w:t>Інформація про суб’єкта надання адміністративної послуги</w:t>
            </w:r>
          </w:p>
        </w:tc>
      </w:tr>
      <w:tr w:rsidR="006D6FBB" w14:paraId="0FEEFB1D" w14:textId="77777777" w:rsidTr="00E211B4">
        <w:tc>
          <w:tcPr>
            <w:tcW w:w="534" w:type="dxa"/>
            <w:tcBorders>
              <w:top w:val="single" w:sz="4" w:space="0" w:color="000000"/>
              <w:left w:val="single" w:sz="4" w:space="0" w:color="000000"/>
              <w:bottom w:val="single" w:sz="4" w:space="0" w:color="000000"/>
              <w:right w:val="single" w:sz="4" w:space="0" w:color="000000"/>
            </w:tcBorders>
            <w:hideMark/>
          </w:tcPr>
          <w:p w14:paraId="46937E11" w14:textId="77777777" w:rsidR="006D6FBB" w:rsidRDefault="006D6FBB" w:rsidP="00C3353A">
            <w:pPr>
              <w:tabs>
                <w:tab w:val="left" w:pos="9042"/>
              </w:tabs>
              <w:jc w:val="center"/>
              <w:rPr>
                <w:sz w:val="24"/>
                <w:szCs w:val="24"/>
                <w:lang w:val="uk-UA"/>
              </w:rPr>
            </w:pPr>
            <w:r>
              <w:rPr>
                <w:sz w:val="24"/>
                <w:szCs w:val="24"/>
                <w:lang w:val="uk-UA"/>
              </w:rPr>
              <w:t>1</w:t>
            </w:r>
            <w:r w:rsidR="00ED0605">
              <w:rPr>
                <w:sz w:val="24"/>
                <w:szCs w:val="24"/>
                <w:lang w:val="uk-UA"/>
              </w:rPr>
              <w:t>.</w:t>
            </w:r>
          </w:p>
        </w:tc>
        <w:tc>
          <w:tcPr>
            <w:tcW w:w="5528" w:type="dxa"/>
            <w:tcBorders>
              <w:top w:val="single" w:sz="4" w:space="0" w:color="000000"/>
              <w:left w:val="single" w:sz="4" w:space="0" w:color="000000"/>
              <w:bottom w:val="single" w:sz="4" w:space="0" w:color="000000"/>
              <w:right w:val="single" w:sz="4" w:space="0" w:color="000000"/>
            </w:tcBorders>
            <w:hideMark/>
          </w:tcPr>
          <w:p w14:paraId="2358383B" w14:textId="77777777" w:rsidR="006D6FBB" w:rsidRDefault="006D6FBB">
            <w:pPr>
              <w:tabs>
                <w:tab w:val="left" w:pos="9042"/>
              </w:tabs>
              <w:rPr>
                <w:sz w:val="24"/>
                <w:szCs w:val="24"/>
                <w:lang w:val="uk-UA"/>
              </w:rPr>
            </w:pPr>
            <w:r>
              <w:rPr>
                <w:sz w:val="24"/>
                <w:szCs w:val="24"/>
                <w:lang w:val="uk-UA"/>
              </w:rPr>
              <w:t>Місцезнаходження суб’єкта надання адміністративної послуги</w:t>
            </w:r>
          </w:p>
        </w:tc>
        <w:tc>
          <w:tcPr>
            <w:tcW w:w="9355" w:type="dxa"/>
            <w:tcBorders>
              <w:top w:val="single" w:sz="4" w:space="0" w:color="000000"/>
              <w:left w:val="single" w:sz="4" w:space="0" w:color="000000"/>
              <w:bottom w:val="single" w:sz="4" w:space="0" w:color="000000"/>
              <w:right w:val="single" w:sz="4" w:space="0" w:color="000000"/>
            </w:tcBorders>
            <w:hideMark/>
          </w:tcPr>
          <w:p w14:paraId="0A71F20C" w14:textId="77777777" w:rsidR="006D6FBB" w:rsidRDefault="006D6FBB">
            <w:pPr>
              <w:tabs>
                <w:tab w:val="left" w:pos="9042"/>
              </w:tabs>
              <w:rPr>
                <w:sz w:val="24"/>
                <w:szCs w:val="24"/>
                <w:lang w:val="uk-UA"/>
              </w:rPr>
            </w:pPr>
            <w:r>
              <w:rPr>
                <w:sz w:val="24"/>
                <w:szCs w:val="24"/>
                <w:lang w:val="uk-UA"/>
              </w:rPr>
              <w:t>вул. Лесі Українки, 59</w:t>
            </w:r>
          </w:p>
          <w:p w14:paraId="505F7C31" w14:textId="77777777" w:rsidR="006D6FBB" w:rsidRDefault="00E211B4">
            <w:pPr>
              <w:tabs>
                <w:tab w:val="left" w:pos="9042"/>
              </w:tabs>
              <w:rPr>
                <w:sz w:val="24"/>
                <w:szCs w:val="24"/>
                <w:lang w:val="uk-UA"/>
              </w:rPr>
            </w:pPr>
            <w:proofErr w:type="spellStart"/>
            <w:r>
              <w:rPr>
                <w:sz w:val="24"/>
                <w:szCs w:val="24"/>
                <w:lang w:val="uk-UA"/>
              </w:rPr>
              <w:t>м.</w:t>
            </w:r>
            <w:r w:rsidR="006D6FBB">
              <w:rPr>
                <w:sz w:val="24"/>
                <w:szCs w:val="24"/>
                <w:lang w:val="uk-UA"/>
              </w:rPr>
              <w:t>Луцьк</w:t>
            </w:r>
            <w:proofErr w:type="spellEnd"/>
          </w:p>
          <w:p w14:paraId="7A2C48BA" w14:textId="77777777" w:rsidR="006D6FBB" w:rsidRDefault="006D6FBB">
            <w:pPr>
              <w:tabs>
                <w:tab w:val="left" w:pos="9042"/>
              </w:tabs>
              <w:rPr>
                <w:sz w:val="24"/>
                <w:szCs w:val="24"/>
                <w:lang w:val="uk-UA"/>
              </w:rPr>
            </w:pPr>
            <w:r>
              <w:rPr>
                <w:sz w:val="24"/>
                <w:szCs w:val="24"/>
                <w:lang w:val="uk-UA"/>
              </w:rPr>
              <w:t>43025</w:t>
            </w:r>
          </w:p>
        </w:tc>
      </w:tr>
      <w:tr w:rsidR="006D6FBB" w14:paraId="6DC2431A" w14:textId="77777777" w:rsidTr="00E211B4">
        <w:tc>
          <w:tcPr>
            <w:tcW w:w="534" w:type="dxa"/>
            <w:tcBorders>
              <w:top w:val="single" w:sz="4" w:space="0" w:color="000000"/>
              <w:left w:val="single" w:sz="4" w:space="0" w:color="000000"/>
              <w:bottom w:val="single" w:sz="4" w:space="0" w:color="000000"/>
              <w:right w:val="single" w:sz="4" w:space="0" w:color="000000"/>
            </w:tcBorders>
            <w:hideMark/>
          </w:tcPr>
          <w:p w14:paraId="5E243E9B" w14:textId="77777777" w:rsidR="006D6FBB" w:rsidRDefault="006D6FBB" w:rsidP="00C3353A">
            <w:pPr>
              <w:tabs>
                <w:tab w:val="left" w:pos="9042"/>
              </w:tabs>
              <w:jc w:val="center"/>
              <w:rPr>
                <w:sz w:val="24"/>
                <w:szCs w:val="24"/>
                <w:lang w:val="uk-UA"/>
              </w:rPr>
            </w:pPr>
            <w:r>
              <w:rPr>
                <w:sz w:val="24"/>
                <w:szCs w:val="24"/>
                <w:lang w:val="uk-UA"/>
              </w:rPr>
              <w:t>2</w:t>
            </w:r>
            <w:r w:rsidR="00ED0605">
              <w:rPr>
                <w:sz w:val="24"/>
                <w:szCs w:val="24"/>
                <w:lang w:val="uk-UA"/>
              </w:rPr>
              <w:t>.</w:t>
            </w:r>
          </w:p>
        </w:tc>
        <w:tc>
          <w:tcPr>
            <w:tcW w:w="5528" w:type="dxa"/>
            <w:tcBorders>
              <w:top w:val="single" w:sz="4" w:space="0" w:color="000000"/>
              <w:left w:val="single" w:sz="4" w:space="0" w:color="000000"/>
              <w:bottom w:val="single" w:sz="4" w:space="0" w:color="000000"/>
              <w:right w:val="single" w:sz="4" w:space="0" w:color="000000"/>
            </w:tcBorders>
            <w:hideMark/>
          </w:tcPr>
          <w:p w14:paraId="2F82AD8E" w14:textId="77777777" w:rsidR="006D6FBB" w:rsidRDefault="006D6FBB">
            <w:pPr>
              <w:tabs>
                <w:tab w:val="left" w:pos="9042"/>
              </w:tabs>
              <w:rPr>
                <w:sz w:val="24"/>
                <w:szCs w:val="24"/>
                <w:lang w:val="uk-UA"/>
              </w:rPr>
            </w:pPr>
            <w:r>
              <w:rPr>
                <w:sz w:val="24"/>
                <w:szCs w:val="24"/>
                <w:lang w:val="uk-UA"/>
              </w:rPr>
              <w:t>Інформація щодо режиму роботи суб’єкта надання адміністративної послуги</w:t>
            </w:r>
          </w:p>
        </w:tc>
        <w:tc>
          <w:tcPr>
            <w:tcW w:w="9355" w:type="dxa"/>
            <w:tcBorders>
              <w:top w:val="single" w:sz="4" w:space="0" w:color="000000"/>
              <w:left w:val="single" w:sz="4" w:space="0" w:color="000000"/>
              <w:bottom w:val="single" w:sz="4" w:space="0" w:color="000000"/>
              <w:right w:val="single" w:sz="4" w:space="0" w:color="000000"/>
            </w:tcBorders>
            <w:hideMark/>
          </w:tcPr>
          <w:p w14:paraId="4348F3FB" w14:textId="77777777" w:rsidR="006D6FBB" w:rsidRDefault="006D6FBB">
            <w:pPr>
              <w:pStyle w:val="a4"/>
              <w:rPr>
                <w:bCs/>
                <w:sz w:val="24"/>
              </w:rPr>
            </w:pPr>
            <w:r>
              <w:rPr>
                <w:bCs/>
                <w:sz w:val="24"/>
              </w:rPr>
              <w:t xml:space="preserve">Початок робочого дня:        8 </w:t>
            </w:r>
            <w:r>
              <w:rPr>
                <w:bCs/>
                <w:sz w:val="24"/>
                <w:vertAlign w:val="superscript"/>
              </w:rPr>
              <w:t>00</w:t>
            </w:r>
            <w:r>
              <w:rPr>
                <w:bCs/>
                <w:sz w:val="24"/>
              </w:rPr>
              <w:t xml:space="preserve"> год.</w:t>
            </w:r>
          </w:p>
          <w:p w14:paraId="60C4C464" w14:textId="77777777" w:rsidR="006D6FBB" w:rsidRDefault="006D6FBB">
            <w:pPr>
              <w:pStyle w:val="a4"/>
              <w:ind w:left="3436" w:right="-172" w:hanging="3436"/>
              <w:rPr>
                <w:bCs/>
                <w:sz w:val="24"/>
              </w:rPr>
            </w:pPr>
            <w:r>
              <w:rPr>
                <w:bCs/>
                <w:sz w:val="24"/>
              </w:rPr>
              <w:t xml:space="preserve">Завершення робочого дня: 17 </w:t>
            </w:r>
            <w:r>
              <w:rPr>
                <w:bCs/>
                <w:sz w:val="24"/>
                <w:vertAlign w:val="superscript"/>
              </w:rPr>
              <w:t>15</w:t>
            </w:r>
            <w:r>
              <w:rPr>
                <w:bCs/>
                <w:sz w:val="24"/>
              </w:rPr>
              <w:t xml:space="preserve"> год. (п’ятниця – 16 </w:t>
            </w:r>
            <w:r>
              <w:rPr>
                <w:bCs/>
                <w:sz w:val="24"/>
                <w:vertAlign w:val="superscript"/>
              </w:rPr>
              <w:t>00</w:t>
            </w:r>
            <w:r>
              <w:rPr>
                <w:bCs/>
                <w:sz w:val="24"/>
              </w:rPr>
              <w:t>год.)</w:t>
            </w:r>
          </w:p>
          <w:p w14:paraId="77AF12DB" w14:textId="77777777" w:rsidR="006D6FBB" w:rsidRDefault="006D6FBB">
            <w:pPr>
              <w:pStyle w:val="a4"/>
              <w:rPr>
                <w:bCs/>
                <w:sz w:val="24"/>
              </w:rPr>
            </w:pPr>
            <w:r>
              <w:rPr>
                <w:bCs/>
                <w:sz w:val="24"/>
              </w:rPr>
              <w:t xml:space="preserve">Перерва на обід:                  13 </w:t>
            </w:r>
            <w:r>
              <w:rPr>
                <w:bCs/>
                <w:sz w:val="24"/>
                <w:vertAlign w:val="superscript"/>
              </w:rPr>
              <w:t>00</w:t>
            </w:r>
            <w:r>
              <w:rPr>
                <w:bCs/>
                <w:sz w:val="24"/>
              </w:rPr>
              <w:t xml:space="preserve"> год. – 14 </w:t>
            </w:r>
            <w:r>
              <w:rPr>
                <w:bCs/>
                <w:sz w:val="24"/>
                <w:vertAlign w:val="superscript"/>
              </w:rPr>
              <w:t>00</w:t>
            </w:r>
            <w:r>
              <w:rPr>
                <w:bCs/>
                <w:sz w:val="24"/>
              </w:rPr>
              <w:t xml:space="preserve"> год.</w:t>
            </w:r>
          </w:p>
          <w:p w14:paraId="1273564B" w14:textId="77777777" w:rsidR="006D6FBB" w:rsidRDefault="006D6FBB">
            <w:pPr>
              <w:tabs>
                <w:tab w:val="left" w:pos="9042"/>
              </w:tabs>
              <w:rPr>
                <w:sz w:val="24"/>
                <w:szCs w:val="24"/>
                <w:lang w:val="uk-UA"/>
              </w:rPr>
            </w:pPr>
            <w:r>
              <w:rPr>
                <w:w w:val="104"/>
                <w:sz w:val="24"/>
                <w:szCs w:val="24"/>
                <w:lang w:val="uk-UA"/>
              </w:rPr>
              <w:t>Напередодні святкових днів тривалість робочого часу скорочується на одну годину</w:t>
            </w:r>
          </w:p>
        </w:tc>
      </w:tr>
      <w:tr w:rsidR="006D6FBB" w:rsidRPr="00277D79" w14:paraId="4AC4E817" w14:textId="77777777" w:rsidTr="00277D79">
        <w:trPr>
          <w:trHeight w:val="1557"/>
        </w:trPr>
        <w:tc>
          <w:tcPr>
            <w:tcW w:w="534" w:type="dxa"/>
            <w:tcBorders>
              <w:top w:val="single" w:sz="4" w:space="0" w:color="000000"/>
              <w:left w:val="single" w:sz="4" w:space="0" w:color="000000"/>
              <w:bottom w:val="single" w:sz="4" w:space="0" w:color="000000"/>
              <w:right w:val="single" w:sz="4" w:space="0" w:color="000000"/>
            </w:tcBorders>
            <w:hideMark/>
          </w:tcPr>
          <w:p w14:paraId="50951DB4" w14:textId="77777777" w:rsidR="006D6FBB" w:rsidRDefault="006D6FBB" w:rsidP="00C3353A">
            <w:pPr>
              <w:tabs>
                <w:tab w:val="left" w:pos="9042"/>
              </w:tabs>
              <w:jc w:val="center"/>
              <w:rPr>
                <w:sz w:val="24"/>
                <w:szCs w:val="24"/>
                <w:lang w:val="uk-UA"/>
              </w:rPr>
            </w:pPr>
            <w:r>
              <w:rPr>
                <w:sz w:val="24"/>
                <w:szCs w:val="24"/>
                <w:lang w:val="uk-UA"/>
              </w:rPr>
              <w:t>3</w:t>
            </w:r>
            <w:r w:rsidR="00ED0605">
              <w:rPr>
                <w:sz w:val="24"/>
                <w:szCs w:val="24"/>
                <w:lang w:val="uk-UA"/>
              </w:rPr>
              <w:t>.</w:t>
            </w:r>
          </w:p>
        </w:tc>
        <w:tc>
          <w:tcPr>
            <w:tcW w:w="5528" w:type="dxa"/>
            <w:tcBorders>
              <w:top w:val="single" w:sz="4" w:space="0" w:color="000000"/>
              <w:left w:val="single" w:sz="4" w:space="0" w:color="000000"/>
              <w:bottom w:val="single" w:sz="4" w:space="0" w:color="000000"/>
              <w:right w:val="single" w:sz="4" w:space="0" w:color="000000"/>
            </w:tcBorders>
            <w:hideMark/>
          </w:tcPr>
          <w:p w14:paraId="03A1538B" w14:textId="77777777" w:rsidR="006D6FBB" w:rsidRDefault="006D6FBB">
            <w:pPr>
              <w:tabs>
                <w:tab w:val="left" w:pos="9042"/>
              </w:tabs>
              <w:rPr>
                <w:sz w:val="24"/>
                <w:szCs w:val="24"/>
                <w:lang w:val="uk-UA"/>
              </w:rPr>
            </w:pPr>
            <w:r>
              <w:rPr>
                <w:sz w:val="24"/>
                <w:szCs w:val="24"/>
                <w:lang w:val="uk-UA"/>
              </w:rPr>
              <w:t>Телефон/факс (довідки), адреса електронної пошти та веб-сайт суб’єкта надання адміністративної послуги</w:t>
            </w:r>
          </w:p>
        </w:tc>
        <w:tc>
          <w:tcPr>
            <w:tcW w:w="9355" w:type="dxa"/>
            <w:tcBorders>
              <w:top w:val="single" w:sz="4" w:space="0" w:color="000000"/>
              <w:left w:val="single" w:sz="4" w:space="0" w:color="000000"/>
              <w:bottom w:val="single" w:sz="4" w:space="0" w:color="000000"/>
              <w:right w:val="single" w:sz="4" w:space="0" w:color="000000"/>
            </w:tcBorders>
            <w:hideMark/>
          </w:tcPr>
          <w:p w14:paraId="5F0EA41B" w14:textId="77777777" w:rsidR="006D6FBB" w:rsidRDefault="006D6FBB">
            <w:pPr>
              <w:tabs>
                <w:tab w:val="left" w:pos="9042"/>
              </w:tabs>
              <w:rPr>
                <w:sz w:val="24"/>
                <w:szCs w:val="24"/>
                <w:lang w:val="uk-UA"/>
              </w:rPr>
            </w:pPr>
            <w:r>
              <w:rPr>
                <w:sz w:val="24"/>
                <w:szCs w:val="24"/>
                <w:lang w:val="uk-UA"/>
              </w:rPr>
              <w:t>Телефон:       (0332)722354</w:t>
            </w:r>
          </w:p>
          <w:p w14:paraId="4FBA8AE1" w14:textId="77777777" w:rsidR="006D6FBB" w:rsidRDefault="006D6FBB">
            <w:pPr>
              <w:tabs>
                <w:tab w:val="left" w:pos="9042"/>
              </w:tabs>
              <w:rPr>
                <w:sz w:val="24"/>
                <w:szCs w:val="24"/>
                <w:lang w:val="uk-UA"/>
              </w:rPr>
            </w:pPr>
            <w:r>
              <w:rPr>
                <w:sz w:val="24"/>
                <w:szCs w:val="24"/>
                <w:lang w:val="uk-UA"/>
              </w:rPr>
              <w:t>Факс:             (0332)722319</w:t>
            </w:r>
          </w:p>
          <w:p w14:paraId="426EC93B" w14:textId="77777777" w:rsidR="006D6FBB" w:rsidRDefault="006D6FBB">
            <w:pPr>
              <w:tabs>
                <w:tab w:val="left" w:pos="9042"/>
              </w:tabs>
              <w:rPr>
                <w:sz w:val="24"/>
                <w:szCs w:val="24"/>
                <w:lang w:val="uk-UA"/>
              </w:rPr>
            </w:pPr>
            <w:proofErr w:type="spellStart"/>
            <w:r>
              <w:rPr>
                <w:sz w:val="24"/>
                <w:szCs w:val="24"/>
                <w:lang w:val="uk-UA"/>
              </w:rPr>
              <w:t>Ел.адреса</w:t>
            </w:r>
            <w:proofErr w:type="spellEnd"/>
            <w:r>
              <w:rPr>
                <w:sz w:val="24"/>
                <w:szCs w:val="24"/>
                <w:lang w:val="uk-UA"/>
              </w:rPr>
              <w:t xml:space="preserve">:     </w:t>
            </w:r>
            <w:hyperlink r:id="rId7" w:history="1">
              <w:r>
                <w:rPr>
                  <w:rStyle w:val="a3"/>
                  <w:sz w:val="24"/>
                  <w:szCs w:val="24"/>
                  <w:lang w:val="en-US"/>
                </w:rPr>
                <w:t>post</w:t>
              </w:r>
              <w:r>
                <w:rPr>
                  <w:rStyle w:val="a3"/>
                  <w:sz w:val="24"/>
                  <w:szCs w:val="24"/>
                </w:rPr>
                <w:t>@</w:t>
              </w:r>
              <w:proofErr w:type="spellStart"/>
              <w:r>
                <w:rPr>
                  <w:rStyle w:val="a3"/>
                  <w:sz w:val="24"/>
                  <w:szCs w:val="24"/>
                  <w:lang w:val="en-US"/>
                </w:rPr>
                <w:t>uon</w:t>
              </w:r>
              <w:proofErr w:type="spellEnd"/>
              <w:r>
                <w:rPr>
                  <w:rStyle w:val="a3"/>
                  <w:sz w:val="24"/>
                  <w:szCs w:val="24"/>
                </w:rPr>
                <w:t>.</w:t>
              </w:r>
              <w:proofErr w:type="spellStart"/>
              <w:r>
                <w:rPr>
                  <w:rStyle w:val="a3"/>
                  <w:sz w:val="24"/>
                  <w:szCs w:val="24"/>
                  <w:lang w:val="en-US"/>
                </w:rPr>
                <w:t>voladm</w:t>
              </w:r>
              <w:proofErr w:type="spellEnd"/>
              <w:r>
                <w:rPr>
                  <w:rStyle w:val="a3"/>
                  <w:sz w:val="24"/>
                  <w:szCs w:val="24"/>
                </w:rPr>
                <w:t>.</w:t>
              </w:r>
              <w:r>
                <w:rPr>
                  <w:rStyle w:val="a3"/>
                  <w:sz w:val="24"/>
                  <w:szCs w:val="24"/>
                  <w:lang w:val="en-US"/>
                </w:rPr>
                <w:t>gov</w:t>
              </w:r>
              <w:r>
                <w:rPr>
                  <w:rStyle w:val="a3"/>
                  <w:sz w:val="24"/>
                  <w:szCs w:val="24"/>
                </w:rPr>
                <w:t>.</w:t>
              </w:r>
              <w:proofErr w:type="spellStart"/>
              <w:r>
                <w:rPr>
                  <w:rStyle w:val="a3"/>
                  <w:sz w:val="24"/>
                  <w:szCs w:val="24"/>
                  <w:lang w:val="en-US"/>
                </w:rPr>
                <w:t>ua</w:t>
              </w:r>
              <w:proofErr w:type="spellEnd"/>
            </w:hyperlink>
          </w:p>
          <w:p w14:paraId="2F2AC110" w14:textId="77777777" w:rsidR="006D6FBB" w:rsidRDefault="006D6FBB">
            <w:pPr>
              <w:tabs>
                <w:tab w:val="left" w:pos="9042"/>
              </w:tabs>
              <w:rPr>
                <w:color w:val="000000"/>
                <w:sz w:val="24"/>
                <w:szCs w:val="24"/>
                <w:shd w:val="clear" w:color="auto" w:fill="FFFFFF"/>
                <w:lang w:val="uk-UA"/>
              </w:rPr>
            </w:pPr>
            <w:r>
              <w:rPr>
                <w:color w:val="000000"/>
                <w:sz w:val="24"/>
                <w:szCs w:val="24"/>
                <w:lang w:val="uk-UA"/>
              </w:rPr>
              <w:t xml:space="preserve">Веб-сайт:      </w:t>
            </w:r>
            <w:proofErr w:type="spellStart"/>
            <w:r>
              <w:rPr>
                <w:color w:val="000000"/>
                <w:sz w:val="24"/>
                <w:szCs w:val="24"/>
                <w:shd w:val="clear" w:color="auto" w:fill="FFFFFF"/>
                <w:lang w:val="en-US"/>
              </w:rPr>
              <w:t>voladm</w:t>
            </w:r>
            <w:proofErr w:type="spellEnd"/>
            <w:r>
              <w:rPr>
                <w:color w:val="000000"/>
                <w:sz w:val="24"/>
                <w:szCs w:val="24"/>
                <w:shd w:val="clear" w:color="auto" w:fill="FFFFFF"/>
                <w:lang w:val="uk-UA"/>
              </w:rPr>
              <w:t>.</w:t>
            </w:r>
            <w:r>
              <w:rPr>
                <w:color w:val="000000"/>
                <w:sz w:val="24"/>
                <w:szCs w:val="24"/>
                <w:shd w:val="clear" w:color="auto" w:fill="FFFFFF"/>
                <w:lang w:val="en-US"/>
              </w:rPr>
              <w:t>gov</w:t>
            </w:r>
            <w:r>
              <w:rPr>
                <w:color w:val="000000"/>
                <w:sz w:val="24"/>
                <w:szCs w:val="24"/>
                <w:shd w:val="clear" w:color="auto" w:fill="FFFFFF"/>
                <w:lang w:val="uk-UA"/>
              </w:rPr>
              <w:t>.</w:t>
            </w:r>
            <w:proofErr w:type="spellStart"/>
            <w:r>
              <w:rPr>
                <w:color w:val="000000"/>
                <w:sz w:val="24"/>
                <w:szCs w:val="24"/>
                <w:shd w:val="clear" w:color="auto" w:fill="FFFFFF"/>
                <w:lang w:val="en-US"/>
              </w:rPr>
              <w:t>ua</w:t>
            </w:r>
            <w:proofErr w:type="spellEnd"/>
            <w:r>
              <w:rPr>
                <w:color w:val="000000"/>
                <w:sz w:val="24"/>
                <w:szCs w:val="24"/>
                <w:shd w:val="clear" w:color="auto" w:fill="FFFFFF"/>
                <w:lang w:val="uk-UA"/>
              </w:rPr>
              <w:t>/</w:t>
            </w:r>
            <w:r>
              <w:rPr>
                <w:color w:val="000000"/>
                <w:sz w:val="24"/>
                <w:szCs w:val="24"/>
                <w:shd w:val="clear" w:color="auto" w:fill="FFFFFF"/>
                <w:lang w:val="en-US"/>
              </w:rPr>
              <w:t>category</w:t>
            </w:r>
            <w:r>
              <w:rPr>
                <w:color w:val="000000"/>
                <w:sz w:val="24"/>
                <w:szCs w:val="24"/>
                <w:shd w:val="clear" w:color="auto" w:fill="FFFFFF"/>
                <w:lang w:val="uk-UA"/>
              </w:rPr>
              <w:t>/</w:t>
            </w:r>
            <w:proofErr w:type="spellStart"/>
            <w:r>
              <w:rPr>
                <w:color w:val="000000"/>
                <w:sz w:val="24"/>
                <w:szCs w:val="24"/>
                <w:shd w:val="clear" w:color="auto" w:fill="FFFFFF"/>
                <w:lang w:val="en-US"/>
              </w:rPr>
              <w:t>upravlinnya</w:t>
            </w:r>
            <w:proofErr w:type="spellEnd"/>
            <w:r>
              <w:rPr>
                <w:color w:val="000000"/>
                <w:sz w:val="24"/>
                <w:szCs w:val="24"/>
                <w:shd w:val="clear" w:color="auto" w:fill="FFFFFF"/>
                <w:lang w:val="uk-UA"/>
              </w:rPr>
              <w:t>-</w:t>
            </w:r>
            <w:proofErr w:type="spellStart"/>
            <w:r>
              <w:rPr>
                <w:color w:val="000000"/>
                <w:sz w:val="24"/>
                <w:szCs w:val="24"/>
                <w:shd w:val="clear" w:color="auto" w:fill="FFFFFF"/>
                <w:lang w:val="en-US"/>
              </w:rPr>
              <w:t>osviti</w:t>
            </w:r>
            <w:proofErr w:type="spellEnd"/>
            <w:r>
              <w:rPr>
                <w:color w:val="000000"/>
                <w:sz w:val="24"/>
                <w:szCs w:val="24"/>
                <w:shd w:val="clear" w:color="auto" w:fill="FFFFFF"/>
                <w:lang w:val="uk-UA"/>
              </w:rPr>
              <w:t>-</w:t>
            </w:r>
            <w:proofErr w:type="spellStart"/>
            <w:r>
              <w:rPr>
                <w:color w:val="000000"/>
                <w:sz w:val="24"/>
                <w:szCs w:val="24"/>
                <w:shd w:val="clear" w:color="auto" w:fill="FFFFFF"/>
                <w:lang w:val="en-US"/>
              </w:rPr>
              <w:t>nauki</w:t>
            </w:r>
            <w:proofErr w:type="spellEnd"/>
            <w:r>
              <w:rPr>
                <w:color w:val="000000"/>
                <w:sz w:val="24"/>
                <w:szCs w:val="24"/>
                <w:shd w:val="clear" w:color="auto" w:fill="FFFFFF"/>
                <w:lang w:val="uk-UA"/>
              </w:rPr>
              <w:t>-</w:t>
            </w:r>
            <w:r>
              <w:rPr>
                <w:color w:val="000000"/>
                <w:sz w:val="24"/>
                <w:szCs w:val="24"/>
                <w:shd w:val="clear" w:color="auto" w:fill="FFFFFF"/>
                <w:lang w:val="en-US"/>
              </w:rPr>
              <w:t>ta</w:t>
            </w:r>
            <w:r>
              <w:rPr>
                <w:color w:val="000000"/>
                <w:sz w:val="24"/>
                <w:szCs w:val="24"/>
                <w:shd w:val="clear" w:color="auto" w:fill="FFFFFF"/>
                <w:lang w:val="uk-UA"/>
              </w:rPr>
              <w:t>-</w:t>
            </w:r>
            <w:proofErr w:type="spellStart"/>
            <w:r>
              <w:rPr>
                <w:color w:val="000000"/>
                <w:sz w:val="24"/>
                <w:szCs w:val="24"/>
                <w:shd w:val="clear" w:color="auto" w:fill="FFFFFF"/>
                <w:lang w:val="en-US"/>
              </w:rPr>
              <w:t>molodi</w:t>
            </w:r>
            <w:proofErr w:type="spellEnd"/>
            <w:r>
              <w:rPr>
                <w:color w:val="000000"/>
                <w:sz w:val="24"/>
                <w:szCs w:val="24"/>
                <w:shd w:val="clear" w:color="auto" w:fill="FFFFFF"/>
                <w:lang w:val="uk-UA"/>
              </w:rPr>
              <w:t>/1/</w:t>
            </w:r>
          </w:p>
          <w:p w14:paraId="163D5A7B" w14:textId="77777777" w:rsidR="00BD45B2" w:rsidRDefault="00BD45B2">
            <w:pPr>
              <w:tabs>
                <w:tab w:val="left" w:pos="9042"/>
              </w:tabs>
              <w:rPr>
                <w:color w:val="000000"/>
                <w:sz w:val="24"/>
                <w:szCs w:val="24"/>
                <w:lang w:val="uk-UA"/>
              </w:rPr>
            </w:pPr>
          </w:p>
        </w:tc>
      </w:tr>
      <w:tr w:rsidR="006D6FBB" w14:paraId="07C26CFC" w14:textId="77777777" w:rsidTr="00E211B4">
        <w:tc>
          <w:tcPr>
            <w:tcW w:w="15417" w:type="dxa"/>
            <w:gridSpan w:val="3"/>
            <w:tcBorders>
              <w:top w:val="single" w:sz="4" w:space="0" w:color="000000"/>
              <w:left w:val="single" w:sz="4" w:space="0" w:color="000000"/>
              <w:bottom w:val="single" w:sz="4" w:space="0" w:color="000000"/>
              <w:right w:val="single" w:sz="4" w:space="0" w:color="000000"/>
            </w:tcBorders>
            <w:hideMark/>
          </w:tcPr>
          <w:p w14:paraId="7F08982A" w14:textId="77777777" w:rsidR="006D6FBB" w:rsidRDefault="006D6FBB">
            <w:pPr>
              <w:tabs>
                <w:tab w:val="left" w:pos="9042"/>
              </w:tabs>
              <w:jc w:val="center"/>
              <w:rPr>
                <w:b/>
                <w:sz w:val="24"/>
                <w:szCs w:val="24"/>
                <w:lang w:val="uk-UA"/>
              </w:rPr>
            </w:pPr>
            <w:r>
              <w:rPr>
                <w:b/>
                <w:sz w:val="24"/>
                <w:szCs w:val="24"/>
                <w:lang w:val="uk-UA"/>
              </w:rPr>
              <w:lastRenderedPageBreak/>
              <w:t>Нормативні акти, якими регламентується надання адміністративної послуги</w:t>
            </w:r>
          </w:p>
        </w:tc>
      </w:tr>
      <w:tr w:rsidR="006D6FBB" w14:paraId="292C7B50" w14:textId="77777777" w:rsidTr="00E211B4">
        <w:tc>
          <w:tcPr>
            <w:tcW w:w="534" w:type="dxa"/>
            <w:tcBorders>
              <w:top w:val="single" w:sz="4" w:space="0" w:color="000000"/>
              <w:left w:val="single" w:sz="4" w:space="0" w:color="000000"/>
              <w:bottom w:val="single" w:sz="4" w:space="0" w:color="000000"/>
              <w:right w:val="single" w:sz="4" w:space="0" w:color="000000"/>
            </w:tcBorders>
            <w:hideMark/>
          </w:tcPr>
          <w:p w14:paraId="48DBBE69" w14:textId="77777777" w:rsidR="006D6FBB" w:rsidRDefault="006D6FBB" w:rsidP="00C3353A">
            <w:pPr>
              <w:tabs>
                <w:tab w:val="left" w:pos="9042"/>
              </w:tabs>
              <w:jc w:val="center"/>
              <w:rPr>
                <w:sz w:val="24"/>
                <w:szCs w:val="24"/>
                <w:lang w:val="uk-UA"/>
              </w:rPr>
            </w:pPr>
            <w:r>
              <w:rPr>
                <w:sz w:val="24"/>
                <w:szCs w:val="24"/>
                <w:lang w:val="uk-UA"/>
              </w:rPr>
              <w:t>4</w:t>
            </w:r>
            <w:r w:rsidR="00ED0605">
              <w:rPr>
                <w:sz w:val="24"/>
                <w:szCs w:val="24"/>
                <w:lang w:val="uk-UA"/>
              </w:rPr>
              <w:t>.</w:t>
            </w:r>
          </w:p>
        </w:tc>
        <w:tc>
          <w:tcPr>
            <w:tcW w:w="5528" w:type="dxa"/>
            <w:tcBorders>
              <w:top w:val="single" w:sz="4" w:space="0" w:color="000000"/>
              <w:left w:val="single" w:sz="4" w:space="0" w:color="000000"/>
              <w:bottom w:val="single" w:sz="4" w:space="0" w:color="000000"/>
              <w:right w:val="single" w:sz="4" w:space="0" w:color="000000"/>
            </w:tcBorders>
            <w:hideMark/>
          </w:tcPr>
          <w:p w14:paraId="3124AB32" w14:textId="77777777" w:rsidR="006D6FBB" w:rsidRDefault="006D6FBB">
            <w:pPr>
              <w:tabs>
                <w:tab w:val="left" w:pos="9042"/>
              </w:tabs>
              <w:rPr>
                <w:sz w:val="24"/>
                <w:szCs w:val="24"/>
                <w:lang w:val="uk-UA"/>
              </w:rPr>
            </w:pPr>
            <w:r>
              <w:rPr>
                <w:sz w:val="24"/>
                <w:szCs w:val="24"/>
                <w:lang w:val="uk-UA"/>
              </w:rPr>
              <w:t>Закони України</w:t>
            </w:r>
          </w:p>
        </w:tc>
        <w:tc>
          <w:tcPr>
            <w:tcW w:w="9355" w:type="dxa"/>
            <w:tcBorders>
              <w:top w:val="single" w:sz="4" w:space="0" w:color="000000"/>
              <w:left w:val="single" w:sz="4" w:space="0" w:color="000000"/>
              <w:bottom w:val="single" w:sz="4" w:space="0" w:color="000000"/>
              <w:right w:val="single" w:sz="4" w:space="0" w:color="000000"/>
            </w:tcBorders>
            <w:hideMark/>
          </w:tcPr>
          <w:p w14:paraId="66C869F7" w14:textId="77777777" w:rsidR="006D6FBB" w:rsidRDefault="006D6FBB">
            <w:pPr>
              <w:pStyle w:val="1"/>
              <w:tabs>
                <w:tab w:val="left" w:pos="578"/>
              </w:tabs>
              <w:autoSpaceDE/>
              <w:adjustRightInd/>
              <w:jc w:val="both"/>
              <w:rPr>
                <w:sz w:val="24"/>
                <w:szCs w:val="24"/>
              </w:rPr>
            </w:pPr>
            <w:r>
              <w:rPr>
                <w:sz w:val="24"/>
                <w:szCs w:val="24"/>
              </w:rPr>
              <w:t>«Про ліцензування видів господарської діяльності»;</w:t>
            </w:r>
          </w:p>
          <w:p w14:paraId="3196098A" w14:textId="77777777" w:rsidR="006D6FBB" w:rsidRPr="00B543CC" w:rsidRDefault="006D6FBB">
            <w:pPr>
              <w:pStyle w:val="1"/>
              <w:tabs>
                <w:tab w:val="left" w:pos="578"/>
              </w:tabs>
              <w:autoSpaceDE/>
              <w:adjustRightInd/>
              <w:jc w:val="both"/>
              <w:rPr>
                <w:sz w:val="24"/>
                <w:szCs w:val="24"/>
              </w:rPr>
            </w:pPr>
            <w:r>
              <w:rPr>
                <w:sz w:val="24"/>
                <w:szCs w:val="24"/>
              </w:rPr>
              <w:t>«</w:t>
            </w:r>
            <w:r w:rsidRPr="00B543CC">
              <w:rPr>
                <w:sz w:val="24"/>
                <w:szCs w:val="24"/>
              </w:rPr>
              <w:t>Про освіту»;</w:t>
            </w:r>
          </w:p>
          <w:p w14:paraId="63F8C0AF" w14:textId="77777777" w:rsidR="006D6FBB" w:rsidRDefault="006A20D7">
            <w:pPr>
              <w:pStyle w:val="1"/>
              <w:tabs>
                <w:tab w:val="left" w:pos="578"/>
              </w:tabs>
              <w:autoSpaceDE/>
              <w:adjustRightInd/>
              <w:jc w:val="both"/>
              <w:rPr>
                <w:sz w:val="24"/>
                <w:szCs w:val="24"/>
              </w:rPr>
            </w:pPr>
            <w:r w:rsidRPr="00B543CC">
              <w:rPr>
                <w:sz w:val="24"/>
                <w:szCs w:val="24"/>
              </w:rPr>
              <w:t xml:space="preserve"> </w:t>
            </w:r>
            <w:r w:rsidR="00C3353A" w:rsidRPr="00B543CC">
              <w:rPr>
                <w:sz w:val="24"/>
                <w:szCs w:val="24"/>
              </w:rPr>
              <w:t>«Про дошкільну освіту»</w:t>
            </w:r>
            <w:r w:rsidR="00B543CC">
              <w:rPr>
                <w:sz w:val="24"/>
                <w:szCs w:val="24"/>
              </w:rPr>
              <w:t>;</w:t>
            </w:r>
          </w:p>
          <w:p w14:paraId="5904D356" w14:textId="77777777" w:rsidR="00B543CC" w:rsidRPr="00B543CC" w:rsidRDefault="00B543CC" w:rsidP="00B543CC">
            <w:pPr>
              <w:rPr>
                <w:sz w:val="24"/>
                <w:szCs w:val="24"/>
                <w:lang w:val="uk-UA"/>
              </w:rPr>
            </w:pPr>
          </w:p>
        </w:tc>
      </w:tr>
      <w:tr w:rsidR="006D6FBB" w:rsidRPr="00945715" w14:paraId="08838E2F" w14:textId="77777777" w:rsidTr="00E211B4">
        <w:tc>
          <w:tcPr>
            <w:tcW w:w="534" w:type="dxa"/>
            <w:tcBorders>
              <w:top w:val="single" w:sz="4" w:space="0" w:color="000000"/>
              <w:left w:val="single" w:sz="4" w:space="0" w:color="000000"/>
              <w:bottom w:val="single" w:sz="4" w:space="0" w:color="000000"/>
              <w:right w:val="single" w:sz="4" w:space="0" w:color="000000"/>
            </w:tcBorders>
            <w:hideMark/>
          </w:tcPr>
          <w:p w14:paraId="2A836336" w14:textId="77777777" w:rsidR="006D6FBB" w:rsidRPr="00945715" w:rsidRDefault="006D6FBB" w:rsidP="00C3353A">
            <w:pPr>
              <w:tabs>
                <w:tab w:val="left" w:pos="9042"/>
              </w:tabs>
              <w:jc w:val="center"/>
              <w:rPr>
                <w:sz w:val="24"/>
                <w:szCs w:val="24"/>
                <w:lang w:val="uk-UA"/>
              </w:rPr>
            </w:pPr>
            <w:r w:rsidRPr="00945715">
              <w:rPr>
                <w:sz w:val="24"/>
                <w:szCs w:val="24"/>
                <w:lang w:val="uk-UA"/>
              </w:rPr>
              <w:t>5</w:t>
            </w:r>
            <w:r w:rsidR="00ED0605" w:rsidRPr="00945715">
              <w:rPr>
                <w:sz w:val="24"/>
                <w:szCs w:val="24"/>
                <w:lang w:val="uk-UA"/>
              </w:rPr>
              <w:t>.</w:t>
            </w:r>
          </w:p>
        </w:tc>
        <w:tc>
          <w:tcPr>
            <w:tcW w:w="5528" w:type="dxa"/>
            <w:tcBorders>
              <w:top w:val="single" w:sz="4" w:space="0" w:color="000000"/>
              <w:left w:val="single" w:sz="4" w:space="0" w:color="000000"/>
              <w:bottom w:val="single" w:sz="4" w:space="0" w:color="000000"/>
              <w:right w:val="single" w:sz="4" w:space="0" w:color="000000"/>
            </w:tcBorders>
            <w:hideMark/>
          </w:tcPr>
          <w:p w14:paraId="0D81DC79" w14:textId="77777777" w:rsidR="006D6FBB" w:rsidRPr="00945715" w:rsidRDefault="006D6FBB">
            <w:pPr>
              <w:tabs>
                <w:tab w:val="left" w:pos="9042"/>
              </w:tabs>
              <w:rPr>
                <w:sz w:val="24"/>
                <w:szCs w:val="24"/>
                <w:lang w:val="uk-UA"/>
              </w:rPr>
            </w:pPr>
            <w:r w:rsidRPr="00945715">
              <w:rPr>
                <w:sz w:val="24"/>
                <w:szCs w:val="24"/>
                <w:lang w:val="uk-UA"/>
              </w:rPr>
              <w:t>Акти Кабінету Міністрів України</w:t>
            </w:r>
          </w:p>
        </w:tc>
        <w:tc>
          <w:tcPr>
            <w:tcW w:w="9355" w:type="dxa"/>
            <w:tcBorders>
              <w:top w:val="single" w:sz="4" w:space="0" w:color="000000"/>
              <w:left w:val="single" w:sz="4" w:space="0" w:color="000000"/>
              <w:bottom w:val="single" w:sz="4" w:space="0" w:color="000000"/>
              <w:right w:val="single" w:sz="4" w:space="0" w:color="000000"/>
            </w:tcBorders>
            <w:hideMark/>
          </w:tcPr>
          <w:p w14:paraId="49F3B6DE" w14:textId="77777777" w:rsidR="006D6FBB" w:rsidRPr="00945715" w:rsidRDefault="00C3353A">
            <w:pPr>
              <w:pStyle w:val="1"/>
              <w:rPr>
                <w:b/>
                <w:sz w:val="24"/>
                <w:szCs w:val="24"/>
              </w:rPr>
            </w:pPr>
            <w:r w:rsidRPr="00945715">
              <w:rPr>
                <w:b/>
                <w:sz w:val="24"/>
                <w:szCs w:val="24"/>
              </w:rPr>
              <w:t>п</w:t>
            </w:r>
            <w:r w:rsidR="006D6FBB" w:rsidRPr="00945715">
              <w:rPr>
                <w:b/>
                <w:sz w:val="24"/>
                <w:szCs w:val="24"/>
              </w:rPr>
              <w:t>останови Кабінету Міністрів України:</w:t>
            </w:r>
          </w:p>
          <w:p w14:paraId="25BB433C" w14:textId="77777777" w:rsidR="006D6FBB" w:rsidRPr="00945715" w:rsidRDefault="006D6FBB" w:rsidP="001F2826">
            <w:pPr>
              <w:widowControl/>
              <w:numPr>
                <w:ilvl w:val="0"/>
                <w:numId w:val="1"/>
              </w:numPr>
              <w:tabs>
                <w:tab w:val="left" w:pos="578"/>
              </w:tabs>
              <w:autoSpaceDE/>
              <w:adjustRightInd/>
              <w:ind w:left="0" w:firstLine="0"/>
              <w:jc w:val="both"/>
              <w:rPr>
                <w:sz w:val="24"/>
                <w:szCs w:val="24"/>
                <w:lang w:val="uk-UA"/>
              </w:rPr>
            </w:pPr>
            <w:r w:rsidRPr="00945715">
              <w:rPr>
                <w:sz w:val="24"/>
                <w:szCs w:val="24"/>
                <w:lang w:val="uk-UA"/>
              </w:rPr>
              <w:t>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w:t>
            </w:r>
          </w:p>
          <w:p w14:paraId="1C0F0D72" w14:textId="77777777" w:rsidR="006D6FBB" w:rsidRPr="00945715" w:rsidRDefault="006D6FBB" w:rsidP="00362E3D">
            <w:pPr>
              <w:widowControl/>
              <w:numPr>
                <w:ilvl w:val="0"/>
                <w:numId w:val="1"/>
              </w:numPr>
              <w:tabs>
                <w:tab w:val="left" w:pos="578"/>
              </w:tabs>
              <w:autoSpaceDE/>
              <w:adjustRightInd/>
              <w:ind w:left="0" w:firstLine="0"/>
              <w:jc w:val="both"/>
              <w:rPr>
                <w:sz w:val="24"/>
                <w:szCs w:val="24"/>
                <w:lang w:val="uk-UA"/>
              </w:rPr>
            </w:pPr>
            <w:r w:rsidRPr="00945715">
              <w:rPr>
                <w:sz w:val="24"/>
                <w:szCs w:val="24"/>
                <w:lang w:val="uk-UA"/>
              </w:rPr>
              <w:t>від 30 грудня 2015 року № 1187</w:t>
            </w:r>
            <w:r w:rsidR="008F1BA9" w:rsidRPr="00945715">
              <w:rPr>
                <w:sz w:val="24"/>
                <w:szCs w:val="24"/>
                <w:lang w:val="uk-UA"/>
              </w:rPr>
              <w:t xml:space="preserve"> зі змінами 2021 року</w:t>
            </w:r>
            <w:r w:rsidRPr="00945715">
              <w:rPr>
                <w:sz w:val="24"/>
                <w:szCs w:val="24"/>
                <w:lang w:val="uk-UA"/>
              </w:rPr>
              <w:t xml:space="preserve"> «Про затвердження Ліцензійних умов провадження освітн</w:t>
            </w:r>
            <w:r w:rsidR="00C3353A" w:rsidRPr="00945715">
              <w:rPr>
                <w:sz w:val="24"/>
                <w:szCs w:val="24"/>
                <w:lang w:val="uk-UA"/>
              </w:rPr>
              <w:t>ьої діяльності закладів освіти»</w:t>
            </w:r>
            <w:r w:rsidR="00362E3D" w:rsidRPr="00945715">
              <w:rPr>
                <w:sz w:val="24"/>
                <w:szCs w:val="24"/>
                <w:lang w:val="uk-UA"/>
              </w:rPr>
              <w:t>.</w:t>
            </w:r>
            <w:r w:rsidR="002476C9" w:rsidRPr="00945715">
              <w:rPr>
                <w:rStyle w:val="10"/>
                <w:b/>
                <w:bCs/>
                <w:shd w:val="clear" w:color="auto" w:fill="FFFFFF"/>
              </w:rPr>
              <w:t xml:space="preserve"> </w:t>
            </w:r>
            <w:r w:rsidR="002476C9" w:rsidRPr="00945715">
              <w:rPr>
                <w:rStyle w:val="rvts9"/>
                <w:sz w:val="24"/>
                <w:szCs w:val="24"/>
                <w:lang w:val="uk-UA"/>
              </w:rPr>
              <w:t>Затверджено</w:t>
            </w:r>
            <w:r w:rsidR="00362E3D" w:rsidRPr="00945715">
              <w:rPr>
                <w:rStyle w:val="rvts9"/>
                <w:sz w:val="24"/>
                <w:szCs w:val="24"/>
                <w:lang w:val="uk-UA"/>
              </w:rPr>
              <w:t xml:space="preserve"> </w:t>
            </w:r>
            <w:r w:rsidR="00362E3D" w:rsidRPr="00945715">
              <w:rPr>
                <w:rStyle w:val="rvts9"/>
                <w:bCs/>
                <w:sz w:val="24"/>
                <w:szCs w:val="24"/>
                <w:shd w:val="clear" w:color="auto" w:fill="FFFFFF"/>
                <w:lang w:val="uk-UA"/>
              </w:rPr>
              <w:t xml:space="preserve">постановою </w:t>
            </w:r>
            <w:proofErr w:type="spellStart"/>
            <w:r w:rsidR="002476C9" w:rsidRPr="00945715">
              <w:rPr>
                <w:rStyle w:val="rvts9"/>
                <w:bCs/>
                <w:sz w:val="24"/>
                <w:szCs w:val="24"/>
                <w:shd w:val="clear" w:color="auto" w:fill="FFFFFF"/>
              </w:rPr>
              <w:t>Кабінету</w:t>
            </w:r>
            <w:proofErr w:type="spellEnd"/>
            <w:r w:rsidR="002476C9" w:rsidRPr="00945715">
              <w:rPr>
                <w:rStyle w:val="rvts9"/>
                <w:bCs/>
                <w:sz w:val="24"/>
                <w:szCs w:val="24"/>
                <w:shd w:val="clear" w:color="auto" w:fill="FFFFFF"/>
              </w:rPr>
              <w:t xml:space="preserve"> </w:t>
            </w:r>
            <w:proofErr w:type="spellStart"/>
            <w:r w:rsidR="002476C9" w:rsidRPr="00945715">
              <w:rPr>
                <w:rStyle w:val="rvts9"/>
                <w:bCs/>
                <w:sz w:val="24"/>
                <w:szCs w:val="24"/>
                <w:shd w:val="clear" w:color="auto" w:fill="FFFFFF"/>
              </w:rPr>
              <w:t>Міністрів</w:t>
            </w:r>
            <w:proofErr w:type="spellEnd"/>
            <w:r w:rsidR="002476C9" w:rsidRPr="00945715">
              <w:rPr>
                <w:rStyle w:val="rvts9"/>
                <w:bCs/>
                <w:sz w:val="24"/>
                <w:szCs w:val="24"/>
                <w:shd w:val="clear" w:color="auto" w:fill="FFFFFF"/>
              </w:rPr>
              <w:t xml:space="preserve"> </w:t>
            </w:r>
            <w:proofErr w:type="spellStart"/>
            <w:r w:rsidR="002476C9" w:rsidRPr="00945715">
              <w:rPr>
                <w:rStyle w:val="rvts9"/>
                <w:bCs/>
                <w:sz w:val="24"/>
                <w:szCs w:val="24"/>
                <w:shd w:val="clear" w:color="auto" w:fill="FFFFFF"/>
              </w:rPr>
              <w:t>України</w:t>
            </w:r>
            <w:proofErr w:type="spellEnd"/>
            <w:r w:rsidR="00362E3D" w:rsidRPr="00945715">
              <w:rPr>
                <w:rStyle w:val="rvts9"/>
                <w:bCs/>
                <w:sz w:val="24"/>
                <w:szCs w:val="24"/>
                <w:shd w:val="clear" w:color="auto" w:fill="FFFFFF"/>
                <w:lang w:val="uk-UA"/>
              </w:rPr>
              <w:t xml:space="preserve"> </w:t>
            </w:r>
            <w:proofErr w:type="spellStart"/>
            <w:r w:rsidR="002476C9" w:rsidRPr="00945715">
              <w:rPr>
                <w:rStyle w:val="rvts9"/>
                <w:bCs/>
                <w:sz w:val="24"/>
                <w:szCs w:val="24"/>
                <w:shd w:val="clear" w:color="auto" w:fill="FFFFFF"/>
              </w:rPr>
              <w:t>від</w:t>
            </w:r>
            <w:proofErr w:type="spellEnd"/>
            <w:r w:rsidR="002476C9" w:rsidRPr="00945715">
              <w:rPr>
                <w:rStyle w:val="rvts9"/>
                <w:bCs/>
                <w:sz w:val="24"/>
                <w:szCs w:val="24"/>
                <w:shd w:val="clear" w:color="auto" w:fill="FFFFFF"/>
              </w:rPr>
              <w:t xml:space="preserve"> 24 </w:t>
            </w:r>
            <w:proofErr w:type="spellStart"/>
            <w:r w:rsidR="002476C9" w:rsidRPr="00945715">
              <w:rPr>
                <w:rStyle w:val="rvts9"/>
                <w:bCs/>
                <w:sz w:val="24"/>
                <w:szCs w:val="24"/>
                <w:shd w:val="clear" w:color="auto" w:fill="FFFFFF"/>
              </w:rPr>
              <w:t>березня</w:t>
            </w:r>
            <w:proofErr w:type="spellEnd"/>
            <w:r w:rsidR="002476C9" w:rsidRPr="00945715">
              <w:rPr>
                <w:rStyle w:val="rvts9"/>
                <w:bCs/>
                <w:sz w:val="24"/>
                <w:szCs w:val="24"/>
                <w:shd w:val="clear" w:color="auto" w:fill="FFFFFF"/>
              </w:rPr>
              <w:t xml:space="preserve"> 2021 р. № 365</w:t>
            </w:r>
          </w:p>
        </w:tc>
      </w:tr>
      <w:tr w:rsidR="006D6FBB" w:rsidRPr="00945715" w14:paraId="4A7E0E5A" w14:textId="77777777" w:rsidTr="00E211B4">
        <w:tc>
          <w:tcPr>
            <w:tcW w:w="534" w:type="dxa"/>
            <w:tcBorders>
              <w:top w:val="single" w:sz="4" w:space="0" w:color="000000"/>
              <w:left w:val="single" w:sz="4" w:space="0" w:color="000000"/>
              <w:bottom w:val="single" w:sz="4" w:space="0" w:color="000000"/>
              <w:right w:val="single" w:sz="4" w:space="0" w:color="000000"/>
            </w:tcBorders>
            <w:hideMark/>
          </w:tcPr>
          <w:p w14:paraId="39F2444B" w14:textId="77777777" w:rsidR="006D6FBB" w:rsidRPr="00945715" w:rsidRDefault="006D6FBB" w:rsidP="00C3353A">
            <w:pPr>
              <w:tabs>
                <w:tab w:val="left" w:pos="9042"/>
              </w:tabs>
              <w:jc w:val="center"/>
              <w:rPr>
                <w:sz w:val="24"/>
                <w:szCs w:val="24"/>
                <w:lang w:val="uk-UA"/>
              </w:rPr>
            </w:pPr>
            <w:r w:rsidRPr="00945715">
              <w:rPr>
                <w:sz w:val="24"/>
                <w:szCs w:val="24"/>
                <w:lang w:val="uk-UA"/>
              </w:rPr>
              <w:t>6</w:t>
            </w:r>
            <w:r w:rsidR="00ED0605" w:rsidRPr="00945715">
              <w:rPr>
                <w:sz w:val="24"/>
                <w:szCs w:val="24"/>
                <w:lang w:val="uk-UA"/>
              </w:rPr>
              <w:t>.</w:t>
            </w:r>
          </w:p>
        </w:tc>
        <w:tc>
          <w:tcPr>
            <w:tcW w:w="5528" w:type="dxa"/>
            <w:tcBorders>
              <w:top w:val="single" w:sz="4" w:space="0" w:color="000000"/>
              <w:left w:val="single" w:sz="4" w:space="0" w:color="000000"/>
              <w:bottom w:val="single" w:sz="4" w:space="0" w:color="000000"/>
              <w:right w:val="single" w:sz="4" w:space="0" w:color="000000"/>
            </w:tcBorders>
            <w:hideMark/>
          </w:tcPr>
          <w:p w14:paraId="1E32B2F6" w14:textId="77777777" w:rsidR="006D6FBB" w:rsidRPr="00945715" w:rsidRDefault="006D6FBB">
            <w:pPr>
              <w:tabs>
                <w:tab w:val="left" w:pos="9042"/>
              </w:tabs>
              <w:rPr>
                <w:sz w:val="24"/>
                <w:szCs w:val="24"/>
                <w:lang w:val="uk-UA"/>
              </w:rPr>
            </w:pPr>
            <w:r w:rsidRPr="00945715">
              <w:rPr>
                <w:sz w:val="24"/>
                <w:szCs w:val="24"/>
                <w:lang w:val="uk-UA"/>
              </w:rPr>
              <w:t>Акти центральних органів виконавчої влади</w:t>
            </w:r>
          </w:p>
        </w:tc>
        <w:tc>
          <w:tcPr>
            <w:tcW w:w="9355" w:type="dxa"/>
            <w:tcBorders>
              <w:top w:val="single" w:sz="4" w:space="0" w:color="000000"/>
              <w:left w:val="single" w:sz="4" w:space="0" w:color="000000"/>
              <w:bottom w:val="single" w:sz="4" w:space="0" w:color="000000"/>
              <w:right w:val="single" w:sz="4" w:space="0" w:color="000000"/>
            </w:tcBorders>
            <w:hideMark/>
          </w:tcPr>
          <w:p w14:paraId="1A08464F" w14:textId="77777777" w:rsidR="006D6FBB" w:rsidRPr="00945715" w:rsidRDefault="006D6FBB">
            <w:pPr>
              <w:tabs>
                <w:tab w:val="left" w:pos="9042"/>
              </w:tabs>
              <w:jc w:val="both"/>
              <w:rPr>
                <w:sz w:val="24"/>
                <w:szCs w:val="24"/>
                <w:lang w:val="uk-UA"/>
              </w:rPr>
            </w:pPr>
            <w:r w:rsidRPr="00945715">
              <w:rPr>
                <w:sz w:val="24"/>
                <w:szCs w:val="24"/>
                <w:lang w:val="uk-UA"/>
              </w:rPr>
              <w:t>-</w:t>
            </w:r>
          </w:p>
        </w:tc>
      </w:tr>
      <w:tr w:rsidR="006D6FBB" w:rsidRPr="00277D79" w14:paraId="1E1F0BA9" w14:textId="77777777" w:rsidTr="00E211B4">
        <w:tc>
          <w:tcPr>
            <w:tcW w:w="534" w:type="dxa"/>
            <w:tcBorders>
              <w:top w:val="single" w:sz="4" w:space="0" w:color="000000"/>
              <w:left w:val="single" w:sz="4" w:space="0" w:color="000000"/>
              <w:bottom w:val="single" w:sz="4" w:space="0" w:color="000000"/>
              <w:right w:val="single" w:sz="4" w:space="0" w:color="000000"/>
            </w:tcBorders>
            <w:hideMark/>
          </w:tcPr>
          <w:p w14:paraId="60F981BD" w14:textId="77777777" w:rsidR="006D6FBB" w:rsidRPr="00945715" w:rsidRDefault="006D6FBB" w:rsidP="00C3353A">
            <w:pPr>
              <w:tabs>
                <w:tab w:val="left" w:pos="9042"/>
              </w:tabs>
              <w:jc w:val="center"/>
              <w:rPr>
                <w:sz w:val="24"/>
                <w:szCs w:val="24"/>
                <w:lang w:val="uk-UA"/>
              </w:rPr>
            </w:pPr>
            <w:r w:rsidRPr="00945715">
              <w:rPr>
                <w:sz w:val="24"/>
                <w:szCs w:val="24"/>
                <w:lang w:val="uk-UA"/>
              </w:rPr>
              <w:t>7</w:t>
            </w:r>
            <w:r w:rsidR="00ED0605" w:rsidRPr="00945715">
              <w:rPr>
                <w:sz w:val="24"/>
                <w:szCs w:val="24"/>
                <w:lang w:val="uk-UA"/>
              </w:rPr>
              <w:t>.</w:t>
            </w:r>
          </w:p>
        </w:tc>
        <w:tc>
          <w:tcPr>
            <w:tcW w:w="5528" w:type="dxa"/>
            <w:tcBorders>
              <w:top w:val="single" w:sz="4" w:space="0" w:color="000000"/>
              <w:left w:val="single" w:sz="4" w:space="0" w:color="000000"/>
              <w:bottom w:val="single" w:sz="4" w:space="0" w:color="000000"/>
              <w:right w:val="single" w:sz="4" w:space="0" w:color="000000"/>
            </w:tcBorders>
            <w:hideMark/>
          </w:tcPr>
          <w:p w14:paraId="5EF310D7" w14:textId="77777777" w:rsidR="006D6FBB" w:rsidRPr="00945715" w:rsidRDefault="006D6FBB">
            <w:pPr>
              <w:tabs>
                <w:tab w:val="left" w:pos="9042"/>
              </w:tabs>
              <w:rPr>
                <w:sz w:val="24"/>
                <w:szCs w:val="24"/>
                <w:lang w:val="uk-UA"/>
              </w:rPr>
            </w:pPr>
            <w:r w:rsidRPr="00945715">
              <w:rPr>
                <w:sz w:val="24"/>
                <w:szCs w:val="24"/>
                <w:lang w:val="uk-UA"/>
              </w:rPr>
              <w:t>Акти місцевих органів виконавчої влади/органів місцевого самоврядування</w:t>
            </w:r>
          </w:p>
        </w:tc>
        <w:tc>
          <w:tcPr>
            <w:tcW w:w="9355" w:type="dxa"/>
            <w:tcBorders>
              <w:top w:val="single" w:sz="4" w:space="0" w:color="000000"/>
              <w:left w:val="single" w:sz="4" w:space="0" w:color="000000"/>
              <w:bottom w:val="single" w:sz="4" w:space="0" w:color="000000"/>
              <w:right w:val="single" w:sz="4" w:space="0" w:color="000000"/>
            </w:tcBorders>
            <w:hideMark/>
          </w:tcPr>
          <w:p w14:paraId="2DD9F880" w14:textId="77777777" w:rsidR="006D6FBB" w:rsidRPr="00945715" w:rsidRDefault="00C3353A">
            <w:pPr>
              <w:tabs>
                <w:tab w:val="left" w:pos="9042"/>
              </w:tabs>
              <w:jc w:val="both"/>
              <w:rPr>
                <w:sz w:val="24"/>
                <w:szCs w:val="24"/>
                <w:lang w:val="uk-UA"/>
              </w:rPr>
            </w:pPr>
            <w:r w:rsidRPr="00945715">
              <w:rPr>
                <w:sz w:val="24"/>
                <w:szCs w:val="24"/>
                <w:lang w:val="uk-UA"/>
              </w:rPr>
              <w:t>р</w:t>
            </w:r>
            <w:r w:rsidR="006D6FBB" w:rsidRPr="00945715">
              <w:rPr>
                <w:sz w:val="24"/>
                <w:szCs w:val="24"/>
                <w:lang w:val="uk-UA"/>
              </w:rPr>
              <w:t>озпорядження голови Волинської обласної державної а</w:t>
            </w:r>
            <w:r w:rsidRPr="00945715">
              <w:rPr>
                <w:sz w:val="24"/>
                <w:szCs w:val="24"/>
                <w:lang w:val="uk-UA"/>
              </w:rPr>
              <w:t>дміністрації від 12 червня 2017 </w:t>
            </w:r>
            <w:r w:rsidR="006D6FBB" w:rsidRPr="00945715">
              <w:rPr>
                <w:sz w:val="24"/>
                <w:szCs w:val="24"/>
                <w:lang w:val="uk-UA"/>
              </w:rPr>
              <w:t>року № 290 «Про організацію ліцензування освітньої діяльності у сфері дошкільної</w:t>
            </w:r>
            <w:r w:rsidRPr="00945715">
              <w:rPr>
                <w:sz w:val="24"/>
                <w:szCs w:val="24"/>
                <w:lang w:val="uk-UA"/>
              </w:rPr>
              <w:t xml:space="preserve"> та загальної середньої освіти»</w:t>
            </w:r>
          </w:p>
        </w:tc>
      </w:tr>
      <w:tr w:rsidR="006D6FBB" w:rsidRPr="00945715" w14:paraId="6724025B" w14:textId="77777777" w:rsidTr="00E211B4">
        <w:tc>
          <w:tcPr>
            <w:tcW w:w="15417" w:type="dxa"/>
            <w:gridSpan w:val="3"/>
            <w:tcBorders>
              <w:top w:val="single" w:sz="4" w:space="0" w:color="000000"/>
              <w:left w:val="single" w:sz="4" w:space="0" w:color="000000"/>
              <w:bottom w:val="single" w:sz="4" w:space="0" w:color="000000"/>
              <w:right w:val="single" w:sz="4" w:space="0" w:color="000000"/>
            </w:tcBorders>
            <w:hideMark/>
          </w:tcPr>
          <w:p w14:paraId="280F1EF9" w14:textId="77777777" w:rsidR="006D6FBB" w:rsidRPr="00945715" w:rsidRDefault="006D6FBB">
            <w:pPr>
              <w:tabs>
                <w:tab w:val="left" w:pos="9042"/>
              </w:tabs>
              <w:jc w:val="center"/>
              <w:rPr>
                <w:b/>
                <w:sz w:val="24"/>
                <w:szCs w:val="24"/>
                <w:lang w:val="uk-UA"/>
              </w:rPr>
            </w:pPr>
            <w:r w:rsidRPr="00945715">
              <w:rPr>
                <w:b/>
                <w:sz w:val="24"/>
                <w:szCs w:val="24"/>
                <w:lang w:val="uk-UA"/>
              </w:rPr>
              <w:t>Умови отримання адміністративної послуги</w:t>
            </w:r>
          </w:p>
        </w:tc>
      </w:tr>
      <w:tr w:rsidR="006D6FBB" w:rsidRPr="00945715" w14:paraId="55FA960E" w14:textId="77777777" w:rsidTr="00E211B4">
        <w:tc>
          <w:tcPr>
            <w:tcW w:w="534" w:type="dxa"/>
            <w:tcBorders>
              <w:top w:val="single" w:sz="4" w:space="0" w:color="000000"/>
              <w:left w:val="single" w:sz="4" w:space="0" w:color="000000"/>
              <w:bottom w:val="single" w:sz="4" w:space="0" w:color="000000"/>
              <w:right w:val="single" w:sz="4" w:space="0" w:color="000000"/>
            </w:tcBorders>
            <w:hideMark/>
          </w:tcPr>
          <w:p w14:paraId="6B7B5D55" w14:textId="77777777" w:rsidR="006D6FBB" w:rsidRPr="00945715" w:rsidRDefault="006D6FBB" w:rsidP="00C3353A">
            <w:pPr>
              <w:tabs>
                <w:tab w:val="left" w:pos="9042"/>
              </w:tabs>
              <w:jc w:val="center"/>
              <w:rPr>
                <w:sz w:val="24"/>
                <w:szCs w:val="24"/>
                <w:lang w:val="uk-UA"/>
              </w:rPr>
            </w:pPr>
            <w:r w:rsidRPr="00945715">
              <w:rPr>
                <w:sz w:val="24"/>
                <w:szCs w:val="24"/>
                <w:lang w:val="uk-UA"/>
              </w:rPr>
              <w:t>8</w:t>
            </w:r>
            <w:r w:rsidR="00ED0605" w:rsidRPr="00945715">
              <w:rPr>
                <w:sz w:val="24"/>
                <w:szCs w:val="24"/>
                <w:lang w:val="uk-UA"/>
              </w:rPr>
              <w:t>.</w:t>
            </w:r>
          </w:p>
        </w:tc>
        <w:tc>
          <w:tcPr>
            <w:tcW w:w="5528" w:type="dxa"/>
            <w:tcBorders>
              <w:top w:val="single" w:sz="4" w:space="0" w:color="000000"/>
              <w:left w:val="single" w:sz="4" w:space="0" w:color="000000"/>
              <w:bottom w:val="single" w:sz="4" w:space="0" w:color="000000"/>
              <w:right w:val="single" w:sz="4" w:space="0" w:color="000000"/>
            </w:tcBorders>
            <w:hideMark/>
          </w:tcPr>
          <w:p w14:paraId="76B884E1" w14:textId="77777777" w:rsidR="006D6FBB" w:rsidRPr="00945715" w:rsidRDefault="006D6FBB">
            <w:pPr>
              <w:tabs>
                <w:tab w:val="left" w:pos="9042"/>
              </w:tabs>
              <w:rPr>
                <w:sz w:val="24"/>
                <w:szCs w:val="24"/>
                <w:lang w:val="uk-UA"/>
              </w:rPr>
            </w:pPr>
            <w:r w:rsidRPr="00945715">
              <w:rPr>
                <w:sz w:val="24"/>
                <w:szCs w:val="24"/>
                <w:lang w:val="uk-UA"/>
              </w:rPr>
              <w:t>Підстава для одержання адміністративної послуги</w:t>
            </w:r>
          </w:p>
        </w:tc>
        <w:tc>
          <w:tcPr>
            <w:tcW w:w="9355" w:type="dxa"/>
            <w:tcBorders>
              <w:top w:val="single" w:sz="4" w:space="0" w:color="000000"/>
              <w:left w:val="single" w:sz="4" w:space="0" w:color="000000"/>
              <w:bottom w:val="single" w:sz="4" w:space="0" w:color="000000"/>
              <w:right w:val="single" w:sz="4" w:space="0" w:color="000000"/>
            </w:tcBorders>
            <w:hideMark/>
          </w:tcPr>
          <w:p w14:paraId="1FCEA772" w14:textId="77777777" w:rsidR="006D6FBB" w:rsidRPr="00945715" w:rsidRDefault="00C3353A">
            <w:pPr>
              <w:pStyle w:val="rvps2"/>
              <w:shd w:val="clear" w:color="auto" w:fill="FFFFFF"/>
              <w:spacing w:before="0" w:beforeAutospacing="0" w:after="0" w:afterAutospacing="0"/>
              <w:jc w:val="both"/>
              <w:textAlignment w:val="baseline"/>
              <w:rPr>
                <w:lang w:val="uk-UA"/>
              </w:rPr>
            </w:pPr>
            <w:r w:rsidRPr="00945715">
              <w:rPr>
                <w:lang w:val="uk-UA"/>
              </w:rPr>
              <w:t>з</w:t>
            </w:r>
            <w:r w:rsidR="006D6FBB" w:rsidRPr="00945715">
              <w:rPr>
                <w:lang w:val="uk-UA"/>
              </w:rPr>
              <w:t>аява про отримання ліцензії</w:t>
            </w:r>
          </w:p>
        </w:tc>
      </w:tr>
      <w:tr w:rsidR="006D6FBB" w:rsidRPr="00945715" w14:paraId="77DCF960" w14:textId="77777777" w:rsidTr="00E211B4">
        <w:tc>
          <w:tcPr>
            <w:tcW w:w="534" w:type="dxa"/>
            <w:tcBorders>
              <w:top w:val="single" w:sz="4" w:space="0" w:color="000000"/>
              <w:left w:val="single" w:sz="4" w:space="0" w:color="000000"/>
              <w:bottom w:val="single" w:sz="4" w:space="0" w:color="000000"/>
              <w:right w:val="single" w:sz="4" w:space="0" w:color="000000"/>
            </w:tcBorders>
            <w:hideMark/>
          </w:tcPr>
          <w:p w14:paraId="095B8888" w14:textId="77777777" w:rsidR="006D6FBB" w:rsidRPr="00945715" w:rsidRDefault="006D6FBB" w:rsidP="00C3353A">
            <w:pPr>
              <w:tabs>
                <w:tab w:val="left" w:pos="9042"/>
              </w:tabs>
              <w:jc w:val="center"/>
              <w:rPr>
                <w:sz w:val="24"/>
                <w:szCs w:val="24"/>
                <w:lang w:val="uk-UA"/>
              </w:rPr>
            </w:pPr>
            <w:r w:rsidRPr="00945715">
              <w:rPr>
                <w:sz w:val="24"/>
                <w:szCs w:val="24"/>
                <w:lang w:val="uk-UA"/>
              </w:rPr>
              <w:t>9.</w:t>
            </w:r>
          </w:p>
        </w:tc>
        <w:tc>
          <w:tcPr>
            <w:tcW w:w="5528" w:type="dxa"/>
            <w:tcBorders>
              <w:top w:val="single" w:sz="4" w:space="0" w:color="000000"/>
              <w:left w:val="single" w:sz="4" w:space="0" w:color="000000"/>
              <w:bottom w:val="single" w:sz="4" w:space="0" w:color="000000"/>
              <w:right w:val="single" w:sz="4" w:space="0" w:color="000000"/>
            </w:tcBorders>
            <w:hideMark/>
          </w:tcPr>
          <w:p w14:paraId="17917D09" w14:textId="77777777" w:rsidR="006D6FBB" w:rsidRPr="00945715" w:rsidRDefault="006D6FBB">
            <w:pPr>
              <w:tabs>
                <w:tab w:val="left" w:pos="9042"/>
              </w:tabs>
              <w:rPr>
                <w:sz w:val="24"/>
                <w:szCs w:val="24"/>
                <w:lang w:val="uk-UA"/>
              </w:rPr>
            </w:pPr>
            <w:r w:rsidRPr="00945715">
              <w:rPr>
                <w:sz w:val="24"/>
                <w:szCs w:val="24"/>
                <w:lang w:val="uk-UA"/>
              </w:rPr>
              <w:t>Вичерпний перелік документів, необхідних для отримання адміністративної послуги, а також вимоги до них</w:t>
            </w:r>
          </w:p>
        </w:tc>
        <w:tc>
          <w:tcPr>
            <w:tcW w:w="9355" w:type="dxa"/>
            <w:tcBorders>
              <w:top w:val="single" w:sz="4" w:space="0" w:color="000000"/>
              <w:left w:val="single" w:sz="4" w:space="0" w:color="000000"/>
              <w:bottom w:val="single" w:sz="4" w:space="0" w:color="000000"/>
              <w:right w:val="single" w:sz="4" w:space="0" w:color="000000"/>
            </w:tcBorders>
            <w:hideMark/>
          </w:tcPr>
          <w:p w14:paraId="43767B84" w14:textId="77777777" w:rsidR="006D6FBB" w:rsidRPr="00945715" w:rsidRDefault="00C3353A" w:rsidP="00800D58">
            <w:pPr>
              <w:jc w:val="both"/>
              <w:rPr>
                <w:color w:val="000000"/>
                <w:sz w:val="24"/>
                <w:szCs w:val="24"/>
                <w:lang w:val="uk-UA"/>
              </w:rPr>
            </w:pPr>
            <w:r w:rsidRPr="00945715">
              <w:rPr>
                <w:color w:val="000000"/>
                <w:sz w:val="24"/>
                <w:szCs w:val="24"/>
                <w:lang w:val="uk-UA"/>
              </w:rPr>
              <w:t>з</w:t>
            </w:r>
            <w:r w:rsidR="006D6FBB" w:rsidRPr="00945715">
              <w:rPr>
                <w:color w:val="000000"/>
                <w:sz w:val="24"/>
                <w:szCs w:val="24"/>
                <w:lang w:val="uk-UA"/>
              </w:rPr>
              <w:t>аява про отримання ліцензії за встановленою ліцензійними умовами формою, до якої додаються:</w:t>
            </w:r>
          </w:p>
          <w:p w14:paraId="336D481A" w14:textId="77777777" w:rsidR="00800D58" w:rsidRPr="00945715" w:rsidRDefault="00800D58" w:rsidP="00800D58">
            <w:pPr>
              <w:pStyle w:val="rvps2"/>
              <w:shd w:val="clear" w:color="auto" w:fill="FFFFFF"/>
              <w:spacing w:before="0" w:beforeAutospacing="0" w:after="0" w:afterAutospacing="0"/>
              <w:jc w:val="both"/>
              <w:rPr>
                <w:color w:val="000000"/>
                <w:lang w:val="uk-UA"/>
              </w:rPr>
            </w:pPr>
            <w:r w:rsidRPr="00945715">
              <w:rPr>
                <w:color w:val="000000"/>
                <w:lang w:val="uk-UA"/>
              </w:rPr>
              <w:t xml:space="preserve">1) </w:t>
            </w:r>
            <w:proofErr w:type="spellStart"/>
            <w:r w:rsidR="00DE2937" w:rsidRPr="00945715">
              <w:rPr>
                <w:color w:val="333333"/>
                <w:shd w:val="clear" w:color="auto" w:fill="FFFFFF"/>
              </w:rPr>
              <w:t>Заява</w:t>
            </w:r>
            <w:proofErr w:type="spellEnd"/>
            <w:r w:rsidR="00DE2937" w:rsidRPr="00945715">
              <w:rPr>
                <w:color w:val="333333"/>
                <w:shd w:val="clear" w:color="auto" w:fill="FFFFFF"/>
              </w:rPr>
              <w:t xml:space="preserve"> про </w:t>
            </w:r>
            <w:proofErr w:type="spellStart"/>
            <w:r w:rsidR="00DE2937" w:rsidRPr="00945715">
              <w:rPr>
                <w:color w:val="333333"/>
                <w:shd w:val="clear" w:color="auto" w:fill="FFFFFF"/>
              </w:rPr>
              <w:t>отримання</w:t>
            </w:r>
            <w:proofErr w:type="spellEnd"/>
            <w:r w:rsidR="00DE2937" w:rsidRPr="00945715">
              <w:rPr>
                <w:color w:val="333333"/>
                <w:shd w:val="clear" w:color="auto" w:fill="FFFFFF"/>
              </w:rPr>
              <w:t xml:space="preserve"> </w:t>
            </w:r>
            <w:proofErr w:type="spellStart"/>
            <w:r w:rsidR="00DE2937" w:rsidRPr="00945715">
              <w:rPr>
                <w:color w:val="333333"/>
                <w:shd w:val="clear" w:color="auto" w:fill="FFFFFF"/>
              </w:rPr>
              <w:t>ліцензії</w:t>
            </w:r>
            <w:proofErr w:type="spellEnd"/>
            <w:r w:rsidR="00DE2937" w:rsidRPr="00945715">
              <w:rPr>
                <w:color w:val="333333"/>
                <w:shd w:val="clear" w:color="auto" w:fill="FFFFFF"/>
              </w:rPr>
              <w:t xml:space="preserve"> на </w:t>
            </w:r>
            <w:proofErr w:type="spellStart"/>
            <w:r w:rsidR="00DE2937" w:rsidRPr="00945715">
              <w:rPr>
                <w:color w:val="333333"/>
                <w:shd w:val="clear" w:color="auto" w:fill="FFFFFF"/>
              </w:rPr>
              <w:t>провадження</w:t>
            </w:r>
            <w:proofErr w:type="spellEnd"/>
            <w:r w:rsidR="00DE2937" w:rsidRPr="00945715">
              <w:rPr>
                <w:color w:val="333333"/>
                <w:shd w:val="clear" w:color="auto" w:fill="FFFFFF"/>
              </w:rPr>
              <w:t xml:space="preserve"> </w:t>
            </w:r>
            <w:proofErr w:type="spellStart"/>
            <w:r w:rsidR="00DE2937" w:rsidRPr="00945715">
              <w:rPr>
                <w:color w:val="333333"/>
                <w:shd w:val="clear" w:color="auto" w:fill="FFFFFF"/>
              </w:rPr>
              <w:t>освітньої</w:t>
            </w:r>
            <w:proofErr w:type="spellEnd"/>
            <w:r w:rsidR="00DE2937" w:rsidRPr="00945715">
              <w:rPr>
                <w:color w:val="333333"/>
                <w:shd w:val="clear" w:color="auto" w:fill="FFFFFF"/>
              </w:rPr>
              <w:t xml:space="preserve"> </w:t>
            </w:r>
            <w:proofErr w:type="spellStart"/>
            <w:r w:rsidR="00DE2937" w:rsidRPr="00945715">
              <w:rPr>
                <w:color w:val="333333"/>
                <w:shd w:val="clear" w:color="auto" w:fill="FFFFFF"/>
              </w:rPr>
              <w:t>діяльності</w:t>
            </w:r>
            <w:proofErr w:type="spellEnd"/>
            <w:r w:rsidRPr="00945715">
              <w:rPr>
                <w:color w:val="000000"/>
                <w:lang w:val="uk-UA"/>
              </w:rPr>
              <w:t>;</w:t>
            </w:r>
          </w:p>
          <w:p w14:paraId="0273DC6C" w14:textId="77777777" w:rsidR="00800D58" w:rsidRPr="00945715" w:rsidRDefault="00800D58" w:rsidP="00800D58">
            <w:pPr>
              <w:pStyle w:val="rvps2"/>
              <w:shd w:val="clear" w:color="auto" w:fill="FFFFFF"/>
              <w:spacing w:before="0" w:beforeAutospacing="0" w:after="0" w:afterAutospacing="0"/>
              <w:jc w:val="both"/>
              <w:rPr>
                <w:color w:val="000000"/>
                <w:lang w:val="uk-UA"/>
              </w:rPr>
            </w:pPr>
            <w:bookmarkStart w:id="0" w:name="n889"/>
            <w:bookmarkEnd w:id="0"/>
            <w:r w:rsidRPr="00945715">
              <w:rPr>
                <w:color w:val="000000"/>
                <w:lang w:val="uk-UA"/>
              </w:rPr>
              <w:t xml:space="preserve">2) письмове зобов’язання щодо матеріально-технічного, кадрового та навчально-методичного забезпечення освітньої діяльності закладу дошкільної освіти, фізичної </w:t>
            </w:r>
            <w:proofErr w:type="spellStart"/>
            <w:r w:rsidRPr="00945715">
              <w:rPr>
                <w:color w:val="000000"/>
                <w:lang w:val="uk-UA"/>
              </w:rPr>
              <w:t>особ</w:t>
            </w:r>
            <w:proofErr w:type="spellEnd"/>
            <w:r w:rsidRPr="00945715">
              <w:rPr>
                <w:color w:val="000000"/>
                <w:lang w:val="uk-UA"/>
              </w:rPr>
              <w:t>-підприємця або структурного підрозділу юридичної особи публічного чи приватного права, що провадить освітню діяльність у сфері дошкільної освіти, у тому числі у частині забезпечення безпеки життєдіяльності дітей та охорони праці;</w:t>
            </w:r>
          </w:p>
          <w:p w14:paraId="31DBDFF2" w14:textId="77777777" w:rsidR="00800D58" w:rsidRPr="00945715" w:rsidRDefault="00800D58" w:rsidP="00800D58">
            <w:pPr>
              <w:pStyle w:val="rvps2"/>
              <w:shd w:val="clear" w:color="auto" w:fill="FFFFFF"/>
              <w:spacing w:before="0" w:beforeAutospacing="0" w:after="0" w:afterAutospacing="0"/>
              <w:jc w:val="both"/>
              <w:rPr>
                <w:color w:val="000000"/>
                <w:lang w:val="uk-UA"/>
              </w:rPr>
            </w:pPr>
            <w:bookmarkStart w:id="1" w:name="n890"/>
            <w:bookmarkEnd w:id="1"/>
            <w:r w:rsidRPr="00945715">
              <w:rPr>
                <w:color w:val="000000"/>
                <w:lang w:val="uk-UA"/>
              </w:rPr>
              <w:t xml:space="preserve">3) </w:t>
            </w:r>
            <w:r w:rsidR="00DE2937" w:rsidRPr="00277D79">
              <w:rPr>
                <w:color w:val="333333"/>
                <w:shd w:val="clear" w:color="auto" w:fill="FFFFFF"/>
                <w:lang w:val="uk-UA"/>
              </w:rPr>
              <w:t>Копії документів, що засвідчують рівень освіти, рівень володіння державною мовою керівника юридичної особи, який виконує обов’язки керівника закладу дошкільної освіти / керівника відокремленого структурного підрозділу закладу дошкільної освіти (у разі наявності відокремленого структурного підрозділу) / керівника дошкільного підрозділу / фізичної особи - підприємця або особи, найнятої фізичною особою - підприємцем, яка виконуватиме обов’язки, визначені законодавством для керівника закладу дошкільної освіти</w:t>
            </w:r>
            <w:r w:rsidRPr="00945715">
              <w:rPr>
                <w:color w:val="000000"/>
                <w:lang w:val="uk-UA"/>
              </w:rPr>
              <w:t>;</w:t>
            </w:r>
          </w:p>
          <w:p w14:paraId="5B2B100C" w14:textId="77777777" w:rsidR="00800D58" w:rsidRPr="00945715" w:rsidRDefault="00800D58" w:rsidP="00800D58">
            <w:pPr>
              <w:pStyle w:val="rvps2"/>
              <w:shd w:val="clear" w:color="auto" w:fill="FFFFFF"/>
              <w:spacing w:before="0" w:beforeAutospacing="0" w:after="0" w:afterAutospacing="0"/>
              <w:jc w:val="both"/>
              <w:rPr>
                <w:color w:val="000000"/>
                <w:lang w:val="uk-UA"/>
              </w:rPr>
            </w:pPr>
            <w:bookmarkStart w:id="2" w:name="n891"/>
            <w:bookmarkEnd w:id="2"/>
            <w:r w:rsidRPr="00945715">
              <w:rPr>
                <w:color w:val="000000"/>
                <w:lang w:val="uk-UA"/>
              </w:rPr>
              <w:t xml:space="preserve">4) </w:t>
            </w:r>
            <w:r w:rsidR="00DE2937" w:rsidRPr="00277D79">
              <w:rPr>
                <w:color w:val="333333"/>
                <w:shd w:val="clear" w:color="auto" w:fill="FFFFFF"/>
                <w:lang w:val="uk-UA"/>
              </w:rPr>
              <w:t>Довідка про стаж педагогічної та/або науково-педагогічної роботи керівника закладу дошкільної освіти (для керівників державних, комунальних закладів дошкільної освіти) / керівника відокремленого структурного підрозділу (для керівників відокремлених структурних підрозділів державних, комунальних закладів дошкільної освіти - у разі наявності відокремлених структурних підрозділів)</w:t>
            </w:r>
            <w:bookmarkStart w:id="3" w:name="n893"/>
            <w:bookmarkEnd w:id="3"/>
            <w:r w:rsidRPr="00945715">
              <w:rPr>
                <w:color w:val="000000"/>
                <w:lang w:val="uk-UA"/>
              </w:rPr>
              <w:t xml:space="preserve">1) копії сторінок паспорта, на яких </w:t>
            </w:r>
            <w:r w:rsidRPr="00945715">
              <w:rPr>
                <w:color w:val="000000"/>
                <w:lang w:val="uk-UA"/>
              </w:rPr>
              <w:lastRenderedPageBreak/>
              <w:t>зазначені прізвище, ім’я по батькові, серія, номер паспорта, коли і ким виданий, місце проживання;</w:t>
            </w:r>
          </w:p>
          <w:p w14:paraId="1E1371A1" w14:textId="77777777" w:rsidR="00800D58" w:rsidRPr="00945715" w:rsidRDefault="00800D58" w:rsidP="00800D58">
            <w:pPr>
              <w:pStyle w:val="rvps2"/>
              <w:shd w:val="clear" w:color="auto" w:fill="FFFFFF"/>
              <w:spacing w:before="0" w:beforeAutospacing="0" w:after="0" w:afterAutospacing="0"/>
              <w:jc w:val="both"/>
              <w:rPr>
                <w:color w:val="000000"/>
                <w:lang w:val="uk-UA"/>
              </w:rPr>
            </w:pPr>
            <w:bookmarkStart w:id="4" w:name="n894"/>
            <w:bookmarkEnd w:id="4"/>
            <w:r w:rsidRPr="00945715">
              <w:rPr>
                <w:color w:val="000000"/>
                <w:lang w:val="uk-UA"/>
              </w:rPr>
              <w:t xml:space="preserve">2) </w:t>
            </w:r>
            <w:proofErr w:type="spellStart"/>
            <w:r w:rsidR="00DE2937" w:rsidRPr="00945715">
              <w:rPr>
                <w:color w:val="333333"/>
                <w:shd w:val="clear" w:color="auto" w:fill="FFFFFF"/>
              </w:rPr>
              <w:t>Копії</w:t>
            </w:r>
            <w:proofErr w:type="spellEnd"/>
            <w:r w:rsidR="00DE2937" w:rsidRPr="00945715">
              <w:rPr>
                <w:color w:val="333333"/>
                <w:shd w:val="clear" w:color="auto" w:fill="FFFFFF"/>
              </w:rPr>
              <w:t xml:space="preserve"> </w:t>
            </w:r>
            <w:proofErr w:type="spellStart"/>
            <w:r w:rsidR="00DE2937" w:rsidRPr="00945715">
              <w:rPr>
                <w:color w:val="333333"/>
                <w:shd w:val="clear" w:color="auto" w:fill="FFFFFF"/>
              </w:rPr>
              <w:t>сторінок</w:t>
            </w:r>
            <w:proofErr w:type="spellEnd"/>
            <w:r w:rsidR="00DE2937" w:rsidRPr="00945715">
              <w:rPr>
                <w:color w:val="333333"/>
                <w:shd w:val="clear" w:color="auto" w:fill="FFFFFF"/>
              </w:rPr>
              <w:t xml:space="preserve"> паспорта, на </w:t>
            </w:r>
            <w:proofErr w:type="spellStart"/>
            <w:r w:rsidR="00DE2937" w:rsidRPr="00945715">
              <w:rPr>
                <w:color w:val="333333"/>
                <w:shd w:val="clear" w:color="auto" w:fill="FFFFFF"/>
              </w:rPr>
              <w:t>яких</w:t>
            </w:r>
            <w:proofErr w:type="spellEnd"/>
            <w:r w:rsidR="00DE2937" w:rsidRPr="00945715">
              <w:rPr>
                <w:color w:val="333333"/>
                <w:shd w:val="clear" w:color="auto" w:fill="FFFFFF"/>
              </w:rPr>
              <w:t xml:space="preserve"> </w:t>
            </w:r>
            <w:proofErr w:type="spellStart"/>
            <w:r w:rsidR="00DE2937" w:rsidRPr="00945715">
              <w:rPr>
                <w:color w:val="333333"/>
                <w:shd w:val="clear" w:color="auto" w:fill="FFFFFF"/>
              </w:rPr>
              <w:t>зазначені</w:t>
            </w:r>
            <w:proofErr w:type="spellEnd"/>
            <w:r w:rsidR="00DE2937" w:rsidRPr="00945715">
              <w:rPr>
                <w:color w:val="333333"/>
                <w:shd w:val="clear" w:color="auto" w:fill="FFFFFF"/>
              </w:rPr>
              <w:t xml:space="preserve"> </w:t>
            </w:r>
            <w:proofErr w:type="spellStart"/>
            <w:r w:rsidR="00DE2937" w:rsidRPr="00945715">
              <w:rPr>
                <w:color w:val="333333"/>
                <w:shd w:val="clear" w:color="auto" w:fill="FFFFFF"/>
              </w:rPr>
              <w:t>прізвище</w:t>
            </w:r>
            <w:proofErr w:type="spellEnd"/>
            <w:r w:rsidR="00DE2937" w:rsidRPr="00945715">
              <w:rPr>
                <w:color w:val="333333"/>
                <w:shd w:val="clear" w:color="auto" w:fill="FFFFFF"/>
              </w:rPr>
              <w:t xml:space="preserve">, </w:t>
            </w:r>
            <w:proofErr w:type="spellStart"/>
            <w:r w:rsidR="00DE2937" w:rsidRPr="00945715">
              <w:rPr>
                <w:color w:val="333333"/>
                <w:shd w:val="clear" w:color="auto" w:fill="FFFFFF"/>
              </w:rPr>
              <w:t>ім’я</w:t>
            </w:r>
            <w:proofErr w:type="spellEnd"/>
            <w:r w:rsidR="00DE2937" w:rsidRPr="00945715">
              <w:rPr>
                <w:color w:val="333333"/>
                <w:shd w:val="clear" w:color="auto" w:fill="FFFFFF"/>
              </w:rPr>
              <w:t xml:space="preserve"> та по </w:t>
            </w:r>
            <w:proofErr w:type="spellStart"/>
            <w:r w:rsidR="00DE2937" w:rsidRPr="00945715">
              <w:rPr>
                <w:color w:val="333333"/>
                <w:shd w:val="clear" w:color="auto" w:fill="FFFFFF"/>
              </w:rPr>
              <w:t>батькові</w:t>
            </w:r>
            <w:proofErr w:type="spellEnd"/>
            <w:r w:rsidR="00DE2937" w:rsidRPr="00945715">
              <w:rPr>
                <w:color w:val="333333"/>
                <w:shd w:val="clear" w:color="auto" w:fill="FFFFFF"/>
              </w:rPr>
              <w:t xml:space="preserve">, </w:t>
            </w:r>
            <w:proofErr w:type="spellStart"/>
            <w:r w:rsidR="00DE2937" w:rsidRPr="00945715">
              <w:rPr>
                <w:color w:val="333333"/>
                <w:shd w:val="clear" w:color="auto" w:fill="FFFFFF"/>
              </w:rPr>
              <w:t>серія</w:t>
            </w:r>
            <w:proofErr w:type="spellEnd"/>
            <w:r w:rsidR="00DE2937" w:rsidRPr="00945715">
              <w:rPr>
                <w:color w:val="333333"/>
                <w:shd w:val="clear" w:color="auto" w:fill="FFFFFF"/>
              </w:rPr>
              <w:t xml:space="preserve"> та номер паспорта, коли і ким </w:t>
            </w:r>
            <w:proofErr w:type="spellStart"/>
            <w:r w:rsidR="00DE2937" w:rsidRPr="00945715">
              <w:rPr>
                <w:color w:val="333333"/>
                <w:shd w:val="clear" w:color="auto" w:fill="FFFFFF"/>
              </w:rPr>
              <w:t>виданий</w:t>
            </w:r>
            <w:proofErr w:type="spellEnd"/>
            <w:r w:rsidR="00DE2937" w:rsidRPr="00945715">
              <w:rPr>
                <w:color w:val="333333"/>
                <w:shd w:val="clear" w:color="auto" w:fill="FFFFFF"/>
              </w:rPr>
              <w:t xml:space="preserve">, </w:t>
            </w:r>
            <w:proofErr w:type="spellStart"/>
            <w:r w:rsidR="00DE2937" w:rsidRPr="00945715">
              <w:rPr>
                <w:color w:val="333333"/>
                <w:shd w:val="clear" w:color="auto" w:fill="FFFFFF"/>
              </w:rPr>
              <w:t>місце</w:t>
            </w:r>
            <w:proofErr w:type="spellEnd"/>
            <w:r w:rsidR="00DE2937" w:rsidRPr="00945715">
              <w:rPr>
                <w:color w:val="333333"/>
                <w:shd w:val="clear" w:color="auto" w:fill="FFFFFF"/>
              </w:rPr>
              <w:t xml:space="preserve"> </w:t>
            </w:r>
            <w:proofErr w:type="spellStart"/>
            <w:r w:rsidR="00DE2937" w:rsidRPr="00945715">
              <w:rPr>
                <w:color w:val="333333"/>
                <w:shd w:val="clear" w:color="auto" w:fill="FFFFFF"/>
              </w:rPr>
              <w:t>проживання</w:t>
            </w:r>
            <w:proofErr w:type="spellEnd"/>
            <w:r w:rsidR="00DE2937" w:rsidRPr="00945715">
              <w:rPr>
                <w:color w:val="333333"/>
                <w:shd w:val="clear" w:color="auto" w:fill="FFFFFF"/>
              </w:rPr>
              <w:t xml:space="preserve"> (для </w:t>
            </w:r>
            <w:proofErr w:type="spellStart"/>
            <w:r w:rsidR="00DE2937" w:rsidRPr="00945715">
              <w:rPr>
                <w:color w:val="333333"/>
                <w:shd w:val="clear" w:color="auto" w:fill="FFFFFF"/>
              </w:rPr>
              <w:t>фізичної</w:t>
            </w:r>
            <w:proofErr w:type="spellEnd"/>
            <w:r w:rsidR="00DE2937" w:rsidRPr="00945715">
              <w:rPr>
                <w:color w:val="333333"/>
                <w:shd w:val="clear" w:color="auto" w:fill="FFFFFF"/>
              </w:rPr>
              <w:t xml:space="preserve"> особи - </w:t>
            </w:r>
            <w:proofErr w:type="spellStart"/>
            <w:r w:rsidR="00DE2937" w:rsidRPr="00945715">
              <w:rPr>
                <w:color w:val="333333"/>
                <w:shd w:val="clear" w:color="auto" w:fill="FFFFFF"/>
              </w:rPr>
              <w:t>підприємця</w:t>
            </w:r>
            <w:proofErr w:type="spellEnd"/>
            <w:r w:rsidR="00DE2937" w:rsidRPr="00945715">
              <w:rPr>
                <w:color w:val="333333"/>
                <w:shd w:val="clear" w:color="auto" w:fill="FFFFFF"/>
              </w:rPr>
              <w:t>)</w:t>
            </w:r>
            <w:r w:rsidRPr="00945715">
              <w:rPr>
                <w:color w:val="000000"/>
                <w:lang w:val="uk-UA"/>
              </w:rPr>
              <w:t>;</w:t>
            </w:r>
          </w:p>
          <w:p w14:paraId="6AFAFC16" w14:textId="77777777" w:rsidR="00800D58" w:rsidRPr="00945715" w:rsidRDefault="00800D58" w:rsidP="00800D58">
            <w:pPr>
              <w:pStyle w:val="rvps2"/>
              <w:shd w:val="clear" w:color="auto" w:fill="FFFFFF"/>
              <w:spacing w:before="0" w:beforeAutospacing="0" w:after="0" w:afterAutospacing="0"/>
              <w:jc w:val="both"/>
              <w:rPr>
                <w:color w:val="000000"/>
                <w:lang w:val="uk-UA"/>
              </w:rPr>
            </w:pPr>
            <w:bookmarkStart w:id="5" w:name="n895"/>
            <w:bookmarkEnd w:id="5"/>
            <w:r w:rsidRPr="00945715">
              <w:rPr>
                <w:color w:val="000000"/>
                <w:lang w:val="uk-UA"/>
              </w:rPr>
              <w:t xml:space="preserve">3) </w:t>
            </w:r>
            <w:r w:rsidR="00DE2937" w:rsidRPr="00277D79">
              <w:rPr>
                <w:color w:val="333333"/>
                <w:shd w:val="clear" w:color="auto" w:fill="FFFFFF"/>
                <w:lang w:val="uk-UA"/>
              </w:rPr>
              <w:t>Копія довідки про реєстраційний номер облікової картки платника податків або копія відповідної сторінки паспорта (для фізичних осіб, які через релігійні переконання відмовилися від прийняття такого номера та повідомили про це відповідному органу державної податкової служби і мають відмітку у паспорті) (для фізичної особи - підприємця)</w:t>
            </w:r>
            <w:r w:rsidR="00DE2937" w:rsidRPr="00945715">
              <w:rPr>
                <w:color w:val="333333"/>
                <w:shd w:val="clear" w:color="auto" w:fill="FFFFFF"/>
                <w:lang w:val="uk-UA"/>
              </w:rPr>
              <w:t>;</w:t>
            </w:r>
          </w:p>
          <w:p w14:paraId="39A5C696" w14:textId="77777777" w:rsidR="006D6FBB" w:rsidRPr="00945715" w:rsidRDefault="00800D58" w:rsidP="00800D58">
            <w:pPr>
              <w:pStyle w:val="rvps2"/>
              <w:shd w:val="clear" w:color="auto" w:fill="FFFFFF"/>
              <w:spacing w:before="0" w:beforeAutospacing="0" w:after="0" w:afterAutospacing="0"/>
              <w:jc w:val="both"/>
              <w:rPr>
                <w:color w:val="333333"/>
                <w:shd w:val="clear" w:color="auto" w:fill="FFFFFF"/>
                <w:lang w:val="uk-UA"/>
              </w:rPr>
            </w:pPr>
            <w:bookmarkStart w:id="6" w:name="n896"/>
            <w:bookmarkEnd w:id="6"/>
            <w:r w:rsidRPr="00945715">
              <w:rPr>
                <w:color w:val="000000"/>
                <w:lang w:val="uk-UA"/>
              </w:rPr>
              <w:t xml:space="preserve">4) </w:t>
            </w:r>
            <w:r w:rsidR="00DE2937" w:rsidRPr="00277D79">
              <w:rPr>
                <w:color w:val="333333"/>
                <w:shd w:val="clear" w:color="auto" w:fill="FFFFFF"/>
                <w:lang w:val="uk-UA"/>
              </w:rPr>
              <w:t>Копія особистої медичної книжки встановленого зразка керівника юридичної особи, що виконує обов’язки керівника закладу дошкільної освіти / керівника відокремленого структурного підрозділу закладу дошкільної освіти (у разі наявності відокремленого структурного підрозділу) / керівника дошкільного підрозділу / фізичної особи - підприємця або особи, найнятої фізичною особою - підприємцем, яка виконуватиме обов’язки, визначені законодавством для керівника закладу дошкільної освіти</w:t>
            </w:r>
            <w:r w:rsidR="00DE2937" w:rsidRPr="00945715">
              <w:rPr>
                <w:color w:val="333333"/>
                <w:shd w:val="clear" w:color="auto" w:fill="FFFFFF"/>
                <w:lang w:val="uk-UA"/>
              </w:rPr>
              <w:t>;</w:t>
            </w:r>
          </w:p>
          <w:p w14:paraId="27C0463B" w14:textId="77777777" w:rsidR="00DE2937" w:rsidRPr="00945715" w:rsidRDefault="00DE2937" w:rsidP="00800D58">
            <w:pPr>
              <w:pStyle w:val="rvps2"/>
              <w:shd w:val="clear" w:color="auto" w:fill="FFFFFF"/>
              <w:spacing w:before="0" w:beforeAutospacing="0" w:after="0" w:afterAutospacing="0"/>
              <w:jc w:val="both"/>
              <w:rPr>
                <w:color w:val="333333"/>
                <w:lang w:val="uk-UA" w:eastAsia="uk-UA"/>
              </w:rPr>
            </w:pPr>
            <w:r w:rsidRPr="00945715">
              <w:rPr>
                <w:color w:val="333333"/>
                <w:shd w:val="clear" w:color="auto" w:fill="FFFFFF"/>
                <w:lang w:val="uk-UA"/>
              </w:rPr>
              <w:t>5)</w:t>
            </w:r>
            <w:r w:rsidRPr="00945715">
              <w:rPr>
                <w:color w:val="333333"/>
                <w:lang w:val="uk-UA" w:eastAsia="uk-UA"/>
              </w:rPr>
              <w:t xml:space="preserve"> Копії 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 (у разі розширення провадження освітньої діяльності)</w:t>
            </w:r>
            <w:r w:rsidR="00B65C74" w:rsidRPr="00945715">
              <w:rPr>
                <w:color w:val="333333"/>
                <w:lang w:val="uk-UA" w:eastAsia="uk-UA"/>
              </w:rPr>
              <w:t>;</w:t>
            </w:r>
          </w:p>
          <w:p w14:paraId="165301D4" w14:textId="77777777" w:rsidR="00B65C74" w:rsidRPr="00945715" w:rsidRDefault="00B65C74" w:rsidP="00800D58">
            <w:pPr>
              <w:pStyle w:val="rvps2"/>
              <w:shd w:val="clear" w:color="auto" w:fill="FFFFFF"/>
              <w:spacing w:before="0" w:beforeAutospacing="0" w:after="0" w:afterAutospacing="0"/>
              <w:jc w:val="both"/>
              <w:rPr>
                <w:lang w:val="uk-UA"/>
              </w:rPr>
            </w:pPr>
            <w:r w:rsidRPr="00945715">
              <w:rPr>
                <w:color w:val="333333"/>
                <w:lang w:val="uk-UA" w:eastAsia="uk-UA"/>
              </w:rPr>
              <w:t>6)</w:t>
            </w:r>
            <w:r w:rsidRPr="00945715">
              <w:rPr>
                <w:color w:val="333333"/>
                <w:shd w:val="clear" w:color="auto" w:fill="FFFFFF"/>
              </w:rPr>
              <w:t xml:space="preserve"> </w:t>
            </w:r>
            <w:proofErr w:type="spellStart"/>
            <w:r w:rsidRPr="00945715">
              <w:rPr>
                <w:color w:val="333333"/>
                <w:shd w:val="clear" w:color="auto" w:fill="FFFFFF"/>
              </w:rPr>
              <w:t>Інформація</w:t>
            </w:r>
            <w:proofErr w:type="spellEnd"/>
            <w:r w:rsidRPr="00945715">
              <w:rPr>
                <w:color w:val="333333"/>
                <w:shd w:val="clear" w:color="auto" w:fill="FFFFFF"/>
              </w:rPr>
              <w:t xml:space="preserve"> у </w:t>
            </w:r>
            <w:proofErr w:type="spellStart"/>
            <w:r w:rsidRPr="00945715">
              <w:rPr>
                <w:color w:val="333333"/>
                <w:shd w:val="clear" w:color="auto" w:fill="FFFFFF"/>
              </w:rPr>
              <w:t>довільній</w:t>
            </w:r>
            <w:proofErr w:type="spellEnd"/>
            <w:r w:rsidRPr="00945715">
              <w:rPr>
                <w:color w:val="333333"/>
                <w:shd w:val="clear" w:color="auto" w:fill="FFFFFF"/>
              </w:rPr>
              <w:t xml:space="preserve"> </w:t>
            </w:r>
            <w:proofErr w:type="spellStart"/>
            <w:r w:rsidRPr="00945715">
              <w:rPr>
                <w:color w:val="333333"/>
                <w:shd w:val="clear" w:color="auto" w:fill="FFFFFF"/>
              </w:rPr>
              <w:t>формі</w:t>
            </w:r>
            <w:proofErr w:type="spellEnd"/>
            <w:r w:rsidRPr="00945715">
              <w:rPr>
                <w:color w:val="333333"/>
                <w:shd w:val="clear" w:color="auto" w:fill="FFFFFF"/>
              </w:rPr>
              <w:t xml:space="preserve"> про </w:t>
            </w:r>
            <w:proofErr w:type="spellStart"/>
            <w:r w:rsidRPr="00945715">
              <w:rPr>
                <w:color w:val="333333"/>
                <w:shd w:val="clear" w:color="auto" w:fill="FFFFFF"/>
              </w:rPr>
              <w:t>відсутність</w:t>
            </w:r>
            <w:proofErr w:type="spellEnd"/>
            <w:r w:rsidRPr="00945715">
              <w:rPr>
                <w:color w:val="333333"/>
                <w:shd w:val="clear" w:color="auto" w:fill="FFFFFF"/>
              </w:rPr>
              <w:t xml:space="preserve"> над </w:t>
            </w:r>
            <w:proofErr w:type="spellStart"/>
            <w:r w:rsidRPr="00945715">
              <w:rPr>
                <w:color w:val="333333"/>
                <w:shd w:val="clear" w:color="auto" w:fill="FFFFFF"/>
              </w:rPr>
              <w:t>здобувачем</w:t>
            </w:r>
            <w:proofErr w:type="spellEnd"/>
            <w:r w:rsidRPr="00945715">
              <w:rPr>
                <w:color w:val="333333"/>
                <w:shd w:val="clear" w:color="auto" w:fill="FFFFFF"/>
              </w:rPr>
              <w:t xml:space="preserve"> </w:t>
            </w:r>
            <w:proofErr w:type="spellStart"/>
            <w:r w:rsidRPr="00945715">
              <w:rPr>
                <w:color w:val="333333"/>
                <w:shd w:val="clear" w:color="auto" w:fill="FFFFFF"/>
              </w:rPr>
              <w:t>ліцензії</w:t>
            </w:r>
            <w:proofErr w:type="spellEnd"/>
            <w:r w:rsidRPr="00945715">
              <w:rPr>
                <w:color w:val="333333"/>
                <w:shd w:val="clear" w:color="auto" w:fill="FFFFFF"/>
              </w:rPr>
              <w:t xml:space="preserve"> (</w:t>
            </w:r>
            <w:proofErr w:type="spellStart"/>
            <w:r w:rsidRPr="00945715">
              <w:rPr>
                <w:color w:val="333333"/>
                <w:shd w:val="clear" w:color="auto" w:fill="FFFFFF"/>
              </w:rPr>
              <w:t>ліцензіатом</w:t>
            </w:r>
            <w:proofErr w:type="spellEnd"/>
            <w:r w:rsidRPr="00945715">
              <w:rPr>
                <w:color w:val="333333"/>
                <w:shd w:val="clear" w:color="auto" w:fill="FFFFFF"/>
              </w:rPr>
              <w:t xml:space="preserve">) прямо </w:t>
            </w:r>
            <w:proofErr w:type="spellStart"/>
            <w:r w:rsidRPr="00945715">
              <w:rPr>
                <w:color w:val="333333"/>
                <w:shd w:val="clear" w:color="auto" w:fill="FFFFFF"/>
              </w:rPr>
              <w:t>чи</w:t>
            </w:r>
            <w:proofErr w:type="spellEnd"/>
            <w:r w:rsidRPr="00945715">
              <w:rPr>
                <w:color w:val="333333"/>
                <w:shd w:val="clear" w:color="auto" w:fill="FFFFFF"/>
              </w:rPr>
              <w:t xml:space="preserve"> </w:t>
            </w:r>
            <w:proofErr w:type="spellStart"/>
            <w:r w:rsidRPr="00945715">
              <w:rPr>
                <w:color w:val="333333"/>
                <w:shd w:val="clear" w:color="auto" w:fill="FFFFFF"/>
              </w:rPr>
              <w:t>опосередковано</w:t>
            </w:r>
            <w:proofErr w:type="spellEnd"/>
            <w:r w:rsidRPr="00945715">
              <w:rPr>
                <w:color w:val="333333"/>
                <w:shd w:val="clear" w:color="auto" w:fill="FFFFFF"/>
              </w:rPr>
              <w:t xml:space="preserve"> контролю (у </w:t>
            </w:r>
            <w:proofErr w:type="spellStart"/>
            <w:r w:rsidRPr="00945715">
              <w:rPr>
                <w:color w:val="333333"/>
                <w:shd w:val="clear" w:color="auto" w:fill="FFFFFF"/>
              </w:rPr>
              <w:t>значенні</w:t>
            </w:r>
            <w:proofErr w:type="spellEnd"/>
            <w:r w:rsidRPr="00945715">
              <w:rPr>
                <w:color w:val="333333"/>
                <w:shd w:val="clear" w:color="auto" w:fill="FFFFFF"/>
              </w:rPr>
              <w:t xml:space="preserve">, </w:t>
            </w:r>
            <w:proofErr w:type="spellStart"/>
            <w:r w:rsidRPr="00945715">
              <w:rPr>
                <w:color w:val="333333"/>
                <w:shd w:val="clear" w:color="auto" w:fill="FFFFFF"/>
              </w:rPr>
              <w:t>наведеному</w:t>
            </w:r>
            <w:proofErr w:type="spellEnd"/>
            <w:r w:rsidRPr="00945715">
              <w:rPr>
                <w:color w:val="333333"/>
                <w:shd w:val="clear" w:color="auto" w:fill="FFFFFF"/>
              </w:rPr>
              <w:t xml:space="preserve"> в </w:t>
            </w:r>
            <w:proofErr w:type="spellStart"/>
            <w:r w:rsidR="00EB5F07" w:rsidRPr="00945715">
              <w:fldChar w:fldCharType="begin"/>
            </w:r>
            <w:r w:rsidRPr="00945715">
              <w:instrText xml:space="preserve"> HYPERLINK "https://zakon.rada.gov.ua/laws/show/2210-14" \l "n10" \t "_blank" </w:instrText>
            </w:r>
            <w:r w:rsidR="00EB5F07" w:rsidRPr="00945715">
              <w:fldChar w:fldCharType="separate"/>
            </w:r>
            <w:r w:rsidRPr="00945715">
              <w:rPr>
                <w:rStyle w:val="a3"/>
                <w:color w:val="000099"/>
                <w:shd w:val="clear" w:color="auto" w:fill="FFFFFF"/>
              </w:rPr>
              <w:t>статті</w:t>
            </w:r>
            <w:proofErr w:type="spellEnd"/>
            <w:r w:rsidRPr="00945715">
              <w:rPr>
                <w:rStyle w:val="a3"/>
                <w:color w:val="000099"/>
                <w:shd w:val="clear" w:color="auto" w:fill="FFFFFF"/>
              </w:rPr>
              <w:t xml:space="preserve"> 1</w:t>
            </w:r>
            <w:r w:rsidR="00EB5F07" w:rsidRPr="00945715">
              <w:fldChar w:fldCharType="end"/>
            </w:r>
            <w:r w:rsidRPr="00945715">
              <w:rPr>
                <w:color w:val="333333"/>
                <w:shd w:val="clear" w:color="auto" w:fill="FFFFFF"/>
              </w:rPr>
              <w:t xml:space="preserve"> Закону </w:t>
            </w:r>
            <w:proofErr w:type="spellStart"/>
            <w:r w:rsidRPr="00945715">
              <w:rPr>
                <w:color w:val="333333"/>
                <w:shd w:val="clear" w:color="auto" w:fill="FFFFFF"/>
              </w:rPr>
              <w:t>України</w:t>
            </w:r>
            <w:proofErr w:type="spellEnd"/>
            <w:r w:rsidRPr="00945715">
              <w:rPr>
                <w:color w:val="333333"/>
                <w:shd w:val="clear" w:color="auto" w:fill="FFFFFF"/>
              </w:rPr>
              <w:t xml:space="preserve"> “Про </w:t>
            </w:r>
            <w:proofErr w:type="spellStart"/>
            <w:r w:rsidRPr="00945715">
              <w:rPr>
                <w:color w:val="333333"/>
                <w:shd w:val="clear" w:color="auto" w:fill="FFFFFF"/>
              </w:rPr>
              <w:t>захист</w:t>
            </w:r>
            <w:proofErr w:type="spellEnd"/>
            <w:r w:rsidRPr="00945715">
              <w:rPr>
                <w:color w:val="333333"/>
                <w:shd w:val="clear" w:color="auto" w:fill="FFFFFF"/>
              </w:rPr>
              <w:t xml:space="preserve"> </w:t>
            </w:r>
            <w:proofErr w:type="spellStart"/>
            <w:r w:rsidRPr="00945715">
              <w:rPr>
                <w:color w:val="333333"/>
                <w:shd w:val="clear" w:color="auto" w:fill="FFFFFF"/>
              </w:rPr>
              <w:t>економічної</w:t>
            </w:r>
            <w:proofErr w:type="spellEnd"/>
            <w:r w:rsidRPr="00945715">
              <w:rPr>
                <w:color w:val="333333"/>
                <w:shd w:val="clear" w:color="auto" w:fill="FFFFFF"/>
              </w:rPr>
              <w:t xml:space="preserve"> </w:t>
            </w:r>
            <w:proofErr w:type="spellStart"/>
            <w:r w:rsidRPr="00945715">
              <w:rPr>
                <w:color w:val="333333"/>
                <w:shd w:val="clear" w:color="auto" w:fill="FFFFFF"/>
              </w:rPr>
              <w:t>конкуренції</w:t>
            </w:r>
            <w:proofErr w:type="spellEnd"/>
            <w:r w:rsidRPr="00945715">
              <w:rPr>
                <w:color w:val="333333"/>
                <w:shd w:val="clear" w:color="auto" w:fill="FFFFFF"/>
              </w:rPr>
              <w:t xml:space="preserve">”) резидентами </w:t>
            </w:r>
            <w:proofErr w:type="spellStart"/>
            <w:r w:rsidRPr="00945715">
              <w:rPr>
                <w:color w:val="333333"/>
                <w:shd w:val="clear" w:color="auto" w:fill="FFFFFF"/>
              </w:rPr>
              <w:t>іноземних</w:t>
            </w:r>
            <w:proofErr w:type="spellEnd"/>
            <w:r w:rsidRPr="00945715">
              <w:rPr>
                <w:color w:val="333333"/>
                <w:shd w:val="clear" w:color="auto" w:fill="FFFFFF"/>
              </w:rPr>
              <w:t xml:space="preserve"> держав, </w:t>
            </w:r>
            <w:proofErr w:type="spellStart"/>
            <w:r w:rsidRPr="00945715">
              <w:rPr>
                <w:color w:val="333333"/>
                <w:shd w:val="clear" w:color="auto" w:fill="FFFFFF"/>
              </w:rPr>
              <w:t>що</w:t>
            </w:r>
            <w:proofErr w:type="spellEnd"/>
            <w:r w:rsidRPr="00945715">
              <w:rPr>
                <w:color w:val="333333"/>
                <w:shd w:val="clear" w:color="auto" w:fill="FFFFFF"/>
              </w:rPr>
              <w:t xml:space="preserve"> </w:t>
            </w:r>
            <w:proofErr w:type="spellStart"/>
            <w:r w:rsidRPr="00945715">
              <w:rPr>
                <w:color w:val="333333"/>
                <w:shd w:val="clear" w:color="auto" w:fill="FFFFFF"/>
              </w:rPr>
              <w:t>здійснюють</w:t>
            </w:r>
            <w:proofErr w:type="spellEnd"/>
            <w:r w:rsidRPr="00945715">
              <w:rPr>
                <w:color w:val="333333"/>
                <w:shd w:val="clear" w:color="auto" w:fill="FFFFFF"/>
              </w:rPr>
              <w:t xml:space="preserve"> </w:t>
            </w:r>
            <w:proofErr w:type="spellStart"/>
            <w:r w:rsidRPr="00945715">
              <w:rPr>
                <w:color w:val="333333"/>
                <w:shd w:val="clear" w:color="auto" w:fill="FFFFFF"/>
              </w:rPr>
              <w:t>збройну</w:t>
            </w:r>
            <w:proofErr w:type="spellEnd"/>
            <w:r w:rsidRPr="00945715">
              <w:rPr>
                <w:color w:val="333333"/>
                <w:shd w:val="clear" w:color="auto" w:fill="FFFFFF"/>
              </w:rPr>
              <w:t xml:space="preserve"> </w:t>
            </w:r>
            <w:proofErr w:type="spellStart"/>
            <w:r w:rsidRPr="00945715">
              <w:rPr>
                <w:color w:val="333333"/>
                <w:shd w:val="clear" w:color="auto" w:fill="FFFFFF"/>
              </w:rPr>
              <w:t>агресію</w:t>
            </w:r>
            <w:proofErr w:type="spellEnd"/>
            <w:r w:rsidRPr="00945715">
              <w:rPr>
                <w:color w:val="333333"/>
                <w:shd w:val="clear" w:color="auto" w:fill="FFFFFF"/>
              </w:rPr>
              <w:t xml:space="preserve"> </w:t>
            </w:r>
            <w:proofErr w:type="spellStart"/>
            <w:r w:rsidRPr="00945715">
              <w:rPr>
                <w:color w:val="333333"/>
                <w:shd w:val="clear" w:color="auto" w:fill="FFFFFF"/>
              </w:rPr>
              <w:t>проти</w:t>
            </w:r>
            <w:proofErr w:type="spellEnd"/>
            <w:r w:rsidRPr="00945715">
              <w:rPr>
                <w:color w:val="333333"/>
                <w:shd w:val="clear" w:color="auto" w:fill="FFFFFF"/>
              </w:rPr>
              <w:t xml:space="preserve"> </w:t>
            </w:r>
            <w:proofErr w:type="spellStart"/>
            <w:r w:rsidRPr="00945715">
              <w:rPr>
                <w:color w:val="333333"/>
                <w:shd w:val="clear" w:color="auto" w:fill="FFFFFF"/>
              </w:rPr>
              <w:t>України</w:t>
            </w:r>
            <w:proofErr w:type="spellEnd"/>
            <w:r w:rsidRPr="00945715">
              <w:rPr>
                <w:color w:val="333333"/>
                <w:shd w:val="clear" w:color="auto" w:fill="FFFFFF"/>
              </w:rPr>
              <w:t xml:space="preserve"> (у </w:t>
            </w:r>
            <w:proofErr w:type="spellStart"/>
            <w:r w:rsidRPr="00945715">
              <w:rPr>
                <w:color w:val="333333"/>
                <w:shd w:val="clear" w:color="auto" w:fill="FFFFFF"/>
              </w:rPr>
              <w:t>значенні</w:t>
            </w:r>
            <w:proofErr w:type="spellEnd"/>
            <w:r w:rsidRPr="00945715">
              <w:rPr>
                <w:color w:val="333333"/>
                <w:shd w:val="clear" w:color="auto" w:fill="FFFFFF"/>
              </w:rPr>
              <w:t xml:space="preserve">, </w:t>
            </w:r>
            <w:proofErr w:type="spellStart"/>
            <w:r w:rsidRPr="00945715">
              <w:rPr>
                <w:color w:val="333333"/>
                <w:shd w:val="clear" w:color="auto" w:fill="FFFFFF"/>
              </w:rPr>
              <w:t>наведеному</w:t>
            </w:r>
            <w:proofErr w:type="spellEnd"/>
            <w:r w:rsidRPr="00945715">
              <w:rPr>
                <w:color w:val="333333"/>
                <w:shd w:val="clear" w:color="auto" w:fill="FFFFFF"/>
              </w:rPr>
              <w:t xml:space="preserve"> в </w:t>
            </w:r>
            <w:proofErr w:type="spellStart"/>
            <w:r w:rsidR="00EB5F07" w:rsidRPr="00945715">
              <w:fldChar w:fldCharType="begin"/>
            </w:r>
            <w:r w:rsidRPr="00945715">
              <w:instrText xml:space="preserve"> HYPERLINK "https://zakon.rada.gov.ua/laws/show/1932-12" \l "n138" \t "_blank" </w:instrText>
            </w:r>
            <w:r w:rsidR="00EB5F07" w:rsidRPr="00945715">
              <w:fldChar w:fldCharType="separate"/>
            </w:r>
            <w:r w:rsidRPr="00945715">
              <w:rPr>
                <w:rStyle w:val="a3"/>
                <w:color w:val="000099"/>
                <w:shd w:val="clear" w:color="auto" w:fill="FFFFFF"/>
              </w:rPr>
              <w:t>статті</w:t>
            </w:r>
            <w:proofErr w:type="spellEnd"/>
            <w:r w:rsidRPr="00945715">
              <w:rPr>
                <w:rStyle w:val="a3"/>
                <w:color w:val="000099"/>
                <w:shd w:val="clear" w:color="auto" w:fill="FFFFFF"/>
              </w:rPr>
              <w:t xml:space="preserve"> 1 </w:t>
            </w:r>
            <w:r w:rsidR="00EB5F07" w:rsidRPr="00945715">
              <w:fldChar w:fldCharType="end"/>
            </w:r>
            <w:r w:rsidRPr="00945715">
              <w:rPr>
                <w:color w:val="333333"/>
                <w:shd w:val="clear" w:color="auto" w:fill="FFFFFF"/>
              </w:rPr>
              <w:t xml:space="preserve">Закону </w:t>
            </w:r>
            <w:proofErr w:type="spellStart"/>
            <w:r w:rsidRPr="00945715">
              <w:rPr>
                <w:color w:val="333333"/>
                <w:shd w:val="clear" w:color="auto" w:fill="FFFFFF"/>
              </w:rPr>
              <w:t>України</w:t>
            </w:r>
            <w:proofErr w:type="spellEnd"/>
            <w:r w:rsidRPr="00945715">
              <w:rPr>
                <w:color w:val="333333"/>
                <w:shd w:val="clear" w:color="auto" w:fill="FFFFFF"/>
              </w:rPr>
              <w:t xml:space="preserve"> “Про оборону </w:t>
            </w:r>
            <w:proofErr w:type="spellStart"/>
            <w:r w:rsidRPr="00945715">
              <w:rPr>
                <w:color w:val="333333"/>
                <w:shd w:val="clear" w:color="auto" w:fill="FFFFFF"/>
              </w:rPr>
              <w:t>України</w:t>
            </w:r>
            <w:proofErr w:type="spellEnd"/>
            <w:r w:rsidRPr="00945715">
              <w:rPr>
                <w:color w:val="333333"/>
                <w:shd w:val="clear" w:color="auto" w:fill="FFFFFF"/>
              </w:rPr>
              <w:t>”) та/</w:t>
            </w:r>
            <w:proofErr w:type="spellStart"/>
            <w:r w:rsidRPr="00945715">
              <w:rPr>
                <w:color w:val="333333"/>
                <w:shd w:val="clear" w:color="auto" w:fill="FFFFFF"/>
              </w:rPr>
              <w:t>або</w:t>
            </w:r>
            <w:proofErr w:type="spellEnd"/>
            <w:r w:rsidRPr="00945715">
              <w:rPr>
                <w:color w:val="333333"/>
                <w:shd w:val="clear" w:color="auto" w:fill="FFFFFF"/>
              </w:rPr>
              <w:t xml:space="preserve"> </w:t>
            </w:r>
            <w:proofErr w:type="spellStart"/>
            <w:r w:rsidRPr="00945715">
              <w:rPr>
                <w:color w:val="333333"/>
                <w:shd w:val="clear" w:color="auto" w:fill="FFFFFF"/>
              </w:rPr>
              <w:t>дії</w:t>
            </w:r>
            <w:proofErr w:type="spellEnd"/>
            <w:r w:rsidRPr="00945715">
              <w:rPr>
                <w:color w:val="333333"/>
                <w:shd w:val="clear" w:color="auto" w:fill="FFFFFF"/>
              </w:rPr>
              <w:t xml:space="preserve"> </w:t>
            </w:r>
            <w:proofErr w:type="spellStart"/>
            <w:r w:rsidRPr="00945715">
              <w:rPr>
                <w:color w:val="333333"/>
                <w:shd w:val="clear" w:color="auto" w:fill="FFFFFF"/>
              </w:rPr>
              <w:t>яких</w:t>
            </w:r>
            <w:proofErr w:type="spellEnd"/>
            <w:r w:rsidRPr="00945715">
              <w:rPr>
                <w:color w:val="333333"/>
                <w:shd w:val="clear" w:color="auto" w:fill="FFFFFF"/>
              </w:rPr>
              <w:t xml:space="preserve"> </w:t>
            </w:r>
            <w:proofErr w:type="spellStart"/>
            <w:r w:rsidRPr="00945715">
              <w:rPr>
                <w:color w:val="333333"/>
                <w:shd w:val="clear" w:color="auto" w:fill="FFFFFF"/>
              </w:rPr>
              <w:t>створюють</w:t>
            </w:r>
            <w:proofErr w:type="spellEnd"/>
            <w:r w:rsidRPr="00945715">
              <w:rPr>
                <w:color w:val="333333"/>
                <w:shd w:val="clear" w:color="auto" w:fill="FFFFFF"/>
              </w:rPr>
              <w:t xml:space="preserve"> </w:t>
            </w:r>
            <w:proofErr w:type="spellStart"/>
            <w:r w:rsidRPr="00945715">
              <w:rPr>
                <w:color w:val="333333"/>
                <w:shd w:val="clear" w:color="auto" w:fill="FFFFFF"/>
              </w:rPr>
              <w:t>умови</w:t>
            </w:r>
            <w:proofErr w:type="spellEnd"/>
            <w:r w:rsidRPr="00945715">
              <w:rPr>
                <w:color w:val="333333"/>
                <w:shd w:val="clear" w:color="auto" w:fill="FFFFFF"/>
              </w:rPr>
              <w:t xml:space="preserve"> для </w:t>
            </w:r>
            <w:proofErr w:type="spellStart"/>
            <w:r w:rsidRPr="00945715">
              <w:rPr>
                <w:color w:val="333333"/>
                <w:shd w:val="clear" w:color="auto" w:fill="FFFFFF"/>
              </w:rPr>
              <w:t>виникнення</w:t>
            </w:r>
            <w:proofErr w:type="spellEnd"/>
            <w:r w:rsidRPr="00945715">
              <w:rPr>
                <w:color w:val="333333"/>
                <w:shd w:val="clear" w:color="auto" w:fill="FFFFFF"/>
              </w:rPr>
              <w:t xml:space="preserve"> </w:t>
            </w:r>
            <w:proofErr w:type="spellStart"/>
            <w:r w:rsidRPr="00945715">
              <w:rPr>
                <w:color w:val="333333"/>
                <w:shd w:val="clear" w:color="auto" w:fill="FFFFFF"/>
              </w:rPr>
              <w:t>воєнного</w:t>
            </w:r>
            <w:proofErr w:type="spellEnd"/>
            <w:r w:rsidRPr="00945715">
              <w:rPr>
                <w:color w:val="333333"/>
                <w:shd w:val="clear" w:color="auto" w:fill="FFFFFF"/>
              </w:rPr>
              <w:t xml:space="preserve"> </w:t>
            </w:r>
            <w:proofErr w:type="spellStart"/>
            <w:r w:rsidRPr="00945715">
              <w:rPr>
                <w:color w:val="333333"/>
                <w:shd w:val="clear" w:color="auto" w:fill="FFFFFF"/>
              </w:rPr>
              <w:t>конфлікту</w:t>
            </w:r>
            <w:proofErr w:type="spellEnd"/>
            <w:r w:rsidRPr="00945715">
              <w:rPr>
                <w:color w:val="333333"/>
                <w:shd w:val="clear" w:color="auto" w:fill="FFFFFF"/>
              </w:rPr>
              <w:t xml:space="preserve"> та </w:t>
            </w:r>
            <w:proofErr w:type="spellStart"/>
            <w:r w:rsidRPr="00945715">
              <w:rPr>
                <w:color w:val="333333"/>
                <w:shd w:val="clear" w:color="auto" w:fill="FFFFFF"/>
              </w:rPr>
              <w:t>застосування</w:t>
            </w:r>
            <w:proofErr w:type="spellEnd"/>
            <w:r w:rsidRPr="00945715">
              <w:rPr>
                <w:color w:val="333333"/>
                <w:shd w:val="clear" w:color="auto" w:fill="FFFFFF"/>
              </w:rPr>
              <w:t xml:space="preserve"> </w:t>
            </w:r>
            <w:proofErr w:type="spellStart"/>
            <w:r w:rsidRPr="00945715">
              <w:rPr>
                <w:color w:val="333333"/>
                <w:shd w:val="clear" w:color="auto" w:fill="FFFFFF"/>
              </w:rPr>
              <w:t>воєнної</w:t>
            </w:r>
            <w:proofErr w:type="spellEnd"/>
            <w:r w:rsidRPr="00945715">
              <w:rPr>
                <w:color w:val="333333"/>
                <w:shd w:val="clear" w:color="auto" w:fill="FFFFFF"/>
              </w:rPr>
              <w:t xml:space="preserve"> </w:t>
            </w:r>
            <w:proofErr w:type="spellStart"/>
            <w:r w:rsidRPr="00945715">
              <w:rPr>
                <w:color w:val="333333"/>
                <w:shd w:val="clear" w:color="auto" w:fill="FFFFFF"/>
              </w:rPr>
              <w:t>сили</w:t>
            </w:r>
            <w:proofErr w:type="spellEnd"/>
            <w:r w:rsidRPr="00945715">
              <w:rPr>
                <w:color w:val="333333"/>
                <w:shd w:val="clear" w:color="auto" w:fill="FFFFFF"/>
              </w:rPr>
              <w:t xml:space="preserve"> </w:t>
            </w:r>
            <w:proofErr w:type="spellStart"/>
            <w:r w:rsidRPr="00945715">
              <w:rPr>
                <w:color w:val="333333"/>
                <w:shd w:val="clear" w:color="auto" w:fill="FFFFFF"/>
              </w:rPr>
              <w:t>проти</w:t>
            </w:r>
            <w:proofErr w:type="spellEnd"/>
            <w:r w:rsidRPr="00945715">
              <w:rPr>
                <w:color w:val="333333"/>
                <w:shd w:val="clear" w:color="auto" w:fill="FFFFFF"/>
              </w:rPr>
              <w:t xml:space="preserve"> </w:t>
            </w:r>
            <w:proofErr w:type="spellStart"/>
            <w:r w:rsidRPr="00945715">
              <w:rPr>
                <w:color w:val="333333"/>
                <w:shd w:val="clear" w:color="auto" w:fill="FFFFFF"/>
              </w:rPr>
              <w:t>України</w:t>
            </w:r>
            <w:proofErr w:type="spellEnd"/>
            <w:r w:rsidRPr="00945715">
              <w:rPr>
                <w:color w:val="333333"/>
                <w:shd w:val="clear" w:color="auto" w:fill="FFFFFF"/>
              </w:rPr>
              <w:t xml:space="preserve">, та </w:t>
            </w:r>
            <w:proofErr w:type="spellStart"/>
            <w:r w:rsidRPr="00945715">
              <w:rPr>
                <w:color w:val="333333"/>
                <w:shd w:val="clear" w:color="auto" w:fill="FFFFFF"/>
              </w:rPr>
              <w:t>інформація</w:t>
            </w:r>
            <w:proofErr w:type="spellEnd"/>
            <w:r w:rsidRPr="00945715">
              <w:rPr>
                <w:color w:val="333333"/>
                <w:shd w:val="clear" w:color="auto" w:fill="FFFFFF"/>
              </w:rPr>
              <w:t xml:space="preserve"> про те, </w:t>
            </w:r>
            <w:proofErr w:type="spellStart"/>
            <w:r w:rsidRPr="00945715">
              <w:rPr>
                <w:color w:val="333333"/>
                <w:shd w:val="clear" w:color="auto" w:fill="FFFFFF"/>
              </w:rPr>
              <w:t>що</w:t>
            </w:r>
            <w:proofErr w:type="spellEnd"/>
            <w:r w:rsidRPr="00945715">
              <w:rPr>
                <w:color w:val="333333"/>
                <w:shd w:val="clear" w:color="auto" w:fill="FFFFFF"/>
              </w:rPr>
              <w:t xml:space="preserve"> </w:t>
            </w:r>
            <w:proofErr w:type="spellStart"/>
            <w:r w:rsidRPr="00945715">
              <w:rPr>
                <w:color w:val="333333"/>
                <w:shd w:val="clear" w:color="auto" w:fill="FFFFFF"/>
              </w:rPr>
              <w:t>здобувач</w:t>
            </w:r>
            <w:proofErr w:type="spellEnd"/>
            <w:r w:rsidRPr="00945715">
              <w:rPr>
                <w:color w:val="333333"/>
                <w:shd w:val="clear" w:color="auto" w:fill="FFFFFF"/>
              </w:rPr>
              <w:t xml:space="preserve"> </w:t>
            </w:r>
            <w:proofErr w:type="spellStart"/>
            <w:r w:rsidRPr="00945715">
              <w:rPr>
                <w:color w:val="333333"/>
                <w:shd w:val="clear" w:color="auto" w:fill="FFFFFF"/>
              </w:rPr>
              <w:t>ліцензії</w:t>
            </w:r>
            <w:proofErr w:type="spellEnd"/>
            <w:r w:rsidRPr="00945715">
              <w:rPr>
                <w:color w:val="333333"/>
                <w:shd w:val="clear" w:color="auto" w:fill="FFFFFF"/>
              </w:rPr>
              <w:t xml:space="preserve"> (</w:t>
            </w:r>
            <w:proofErr w:type="spellStart"/>
            <w:r w:rsidRPr="00945715">
              <w:rPr>
                <w:color w:val="333333"/>
                <w:shd w:val="clear" w:color="auto" w:fill="FFFFFF"/>
              </w:rPr>
              <w:t>ліцензіат</w:t>
            </w:r>
            <w:proofErr w:type="spellEnd"/>
            <w:r w:rsidRPr="00945715">
              <w:rPr>
                <w:color w:val="333333"/>
                <w:shd w:val="clear" w:color="auto" w:fill="FFFFFF"/>
              </w:rPr>
              <w:t xml:space="preserve">) не </w:t>
            </w:r>
            <w:proofErr w:type="spellStart"/>
            <w:r w:rsidRPr="00945715">
              <w:rPr>
                <w:color w:val="333333"/>
                <w:shd w:val="clear" w:color="auto" w:fill="FFFFFF"/>
              </w:rPr>
              <w:t>діє</w:t>
            </w:r>
            <w:proofErr w:type="spellEnd"/>
            <w:r w:rsidRPr="00945715">
              <w:rPr>
                <w:color w:val="333333"/>
                <w:shd w:val="clear" w:color="auto" w:fill="FFFFFF"/>
              </w:rPr>
              <w:t xml:space="preserve"> в </w:t>
            </w:r>
            <w:proofErr w:type="spellStart"/>
            <w:r w:rsidRPr="00945715">
              <w:rPr>
                <w:color w:val="333333"/>
                <w:shd w:val="clear" w:color="auto" w:fill="FFFFFF"/>
              </w:rPr>
              <w:t>інтересах</w:t>
            </w:r>
            <w:proofErr w:type="spellEnd"/>
            <w:r w:rsidRPr="00945715">
              <w:rPr>
                <w:color w:val="333333"/>
                <w:shd w:val="clear" w:color="auto" w:fill="FFFFFF"/>
              </w:rPr>
              <w:t xml:space="preserve"> таких </w:t>
            </w:r>
            <w:proofErr w:type="spellStart"/>
            <w:r w:rsidRPr="00945715">
              <w:rPr>
                <w:color w:val="333333"/>
                <w:shd w:val="clear" w:color="auto" w:fill="FFFFFF"/>
              </w:rPr>
              <w:t>осіб</w:t>
            </w:r>
            <w:proofErr w:type="spellEnd"/>
          </w:p>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77"/>
              <w:gridCol w:w="6185"/>
              <w:gridCol w:w="1477"/>
            </w:tblGrid>
            <w:tr w:rsidR="00DE2937" w:rsidRPr="00945715" w14:paraId="3A9B60D5" w14:textId="77777777" w:rsidTr="00DE2937">
              <w:trPr>
                <w:trHeight w:val="15"/>
              </w:trPr>
              <w:tc>
                <w:tcPr>
                  <w:tcW w:w="1477" w:type="dxa"/>
                  <w:tcBorders>
                    <w:top w:val="nil"/>
                    <w:left w:val="nil"/>
                    <w:bottom w:val="nil"/>
                    <w:right w:val="nil"/>
                  </w:tcBorders>
                  <w:shd w:val="clear" w:color="auto" w:fill="FFFFFF"/>
                  <w:hideMark/>
                </w:tcPr>
                <w:p w14:paraId="0979E4EE" w14:textId="77777777" w:rsidR="00DE2937" w:rsidRPr="00945715" w:rsidRDefault="00DE2937" w:rsidP="00DE2937">
                  <w:pPr>
                    <w:widowControl/>
                    <w:autoSpaceDE/>
                    <w:autoSpaceDN/>
                    <w:adjustRightInd/>
                    <w:rPr>
                      <w:color w:val="333333"/>
                      <w:sz w:val="2"/>
                      <w:szCs w:val="24"/>
                      <w:lang w:val="uk-UA" w:eastAsia="uk-UA"/>
                    </w:rPr>
                  </w:pPr>
                </w:p>
              </w:tc>
              <w:tc>
                <w:tcPr>
                  <w:tcW w:w="6185" w:type="dxa"/>
                  <w:tcBorders>
                    <w:top w:val="nil"/>
                    <w:left w:val="nil"/>
                    <w:bottom w:val="nil"/>
                    <w:right w:val="nil"/>
                  </w:tcBorders>
                  <w:shd w:val="clear" w:color="auto" w:fill="FFFFFF"/>
                  <w:hideMark/>
                </w:tcPr>
                <w:p w14:paraId="245039CE" w14:textId="77777777" w:rsidR="00DE2937" w:rsidRPr="00945715" w:rsidRDefault="00DE2937" w:rsidP="00DE2937">
                  <w:pPr>
                    <w:widowControl/>
                    <w:autoSpaceDE/>
                    <w:autoSpaceDN/>
                    <w:adjustRightInd/>
                    <w:spacing w:before="150" w:after="150" w:line="15" w:lineRule="atLeast"/>
                    <w:rPr>
                      <w:color w:val="333333"/>
                      <w:sz w:val="24"/>
                      <w:szCs w:val="24"/>
                      <w:lang w:val="uk-UA" w:eastAsia="uk-UA"/>
                    </w:rPr>
                  </w:pPr>
                </w:p>
              </w:tc>
              <w:tc>
                <w:tcPr>
                  <w:tcW w:w="1477" w:type="dxa"/>
                  <w:tcBorders>
                    <w:top w:val="nil"/>
                    <w:left w:val="nil"/>
                    <w:bottom w:val="nil"/>
                    <w:right w:val="nil"/>
                  </w:tcBorders>
                  <w:shd w:val="clear" w:color="auto" w:fill="FFFFFF"/>
                  <w:hideMark/>
                </w:tcPr>
                <w:p w14:paraId="34C66848" w14:textId="77777777" w:rsidR="00DE2937" w:rsidRPr="00945715" w:rsidRDefault="00DE2937" w:rsidP="00DE2937">
                  <w:pPr>
                    <w:widowControl/>
                    <w:autoSpaceDE/>
                    <w:autoSpaceDN/>
                    <w:adjustRightInd/>
                    <w:spacing w:before="150" w:after="150"/>
                    <w:rPr>
                      <w:color w:val="333333"/>
                      <w:sz w:val="2"/>
                      <w:szCs w:val="24"/>
                      <w:lang w:val="uk-UA" w:eastAsia="uk-UA"/>
                    </w:rPr>
                  </w:pPr>
                </w:p>
              </w:tc>
            </w:tr>
          </w:tbl>
          <w:p w14:paraId="75DE9A93" w14:textId="77777777" w:rsidR="00DE2937" w:rsidRPr="00945715" w:rsidRDefault="00DE2937" w:rsidP="00800D58">
            <w:pPr>
              <w:pStyle w:val="rvps2"/>
              <w:shd w:val="clear" w:color="auto" w:fill="FFFFFF"/>
              <w:spacing w:before="0" w:beforeAutospacing="0" w:after="0" w:afterAutospacing="0"/>
              <w:jc w:val="both"/>
              <w:rPr>
                <w:lang w:val="uk-UA"/>
              </w:rPr>
            </w:pPr>
          </w:p>
        </w:tc>
      </w:tr>
      <w:tr w:rsidR="006D6FBB" w:rsidRPr="00277D79" w14:paraId="477036E5" w14:textId="77777777" w:rsidTr="00E211B4">
        <w:tc>
          <w:tcPr>
            <w:tcW w:w="534" w:type="dxa"/>
            <w:tcBorders>
              <w:top w:val="single" w:sz="4" w:space="0" w:color="000000"/>
              <w:left w:val="single" w:sz="4" w:space="0" w:color="000000"/>
              <w:bottom w:val="single" w:sz="4" w:space="0" w:color="000000"/>
              <w:right w:val="single" w:sz="4" w:space="0" w:color="000000"/>
            </w:tcBorders>
            <w:hideMark/>
          </w:tcPr>
          <w:p w14:paraId="7357E15E" w14:textId="77777777" w:rsidR="006D6FBB" w:rsidRPr="00945715" w:rsidRDefault="006D6FBB">
            <w:pPr>
              <w:tabs>
                <w:tab w:val="left" w:pos="9042"/>
              </w:tabs>
              <w:rPr>
                <w:sz w:val="24"/>
                <w:szCs w:val="24"/>
                <w:lang w:val="uk-UA"/>
              </w:rPr>
            </w:pPr>
            <w:r w:rsidRPr="00945715">
              <w:rPr>
                <w:sz w:val="24"/>
                <w:szCs w:val="24"/>
                <w:lang w:val="uk-UA"/>
              </w:rPr>
              <w:lastRenderedPageBreak/>
              <w:t>10.</w:t>
            </w:r>
          </w:p>
        </w:tc>
        <w:tc>
          <w:tcPr>
            <w:tcW w:w="5528" w:type="dxa"/>
            <w:tcBorders>
              <w:top w:val="single" w:sz="4" w:space="0" w:color="000000"/>
              <w:left w:val="single" w:sz="4" w:space="0" w:color="000000"/>
              <w:bottom w:val="single" w:sz="4" w:space="0" w:color="000000"/>
              <w:right w:val="single" w:sz="4" w:space="0" w:color="000000"/>
            </w:tcBorders>
            <w:hideMark/>
          </w:tcPr>
          <w:p w14:paraId="0D6DB8FB" w14:textId="77777777" w:rsidR="006D6FBB" w:rsidRPr="00945715" w:rsidRDefault="006D6FBB">
            <w:pPr>
              <w:tabs>
                <w:tab w:val="left" w:pos="9042"/>
              </w:tabs>
              <w:rPr>
                <w:sz w:val="24"/>
                <w:szCs w:val="24"/>
                <w:lang w:val="uk-UA"/>
              </w:rPr>
            </w:pPr>
            <w:r w:rsidRPr="00945715">
              <w:rPr>
                <w:sz w:val="24"/>
                <w:szCs w:val="24"/>
                <w:lang w:val="uk-UA"/>
              </w:rPr>
              <w:t>Порядок та спосіб подання документів, необхідних для отримання адміністративної послуги</w:t>
            </w:r>
          </w:p>
        </w:tc>
        <w:tc>
          <w:tcPr>
            <w:tcW w:w="9355" w:type="dxa"/>
            <w:tcBorders>
              <w:top w:val="single" w:sz="4" w:space="0" w:color="000000"/>
              <w:left w:val="single" w:sz="4" w:space="0" w:color="000000"/>
              <w:bottom w:val="single" w:sz="4" w:space="0" w:color="000000"/>
              <w:right w:val="single" w:sz="4" w:space="0" w:color="000000"/>
            </w:tcBorders>
            <w:hideMark/>
          </w:tcPr>
          <w:p w14:paraId="455E22F7" w14:textId="77777777" w:rsidR="006D6FBB" w:rsidRPr="00945715" w:rsidRDefault="00C3353A">
            <w:pPr>
              <w:spacing w:line="260" w:lineRule="exact"/>
              <w:jc w:val="both"/>
              <w:rPr>
                <w:sz w:val="24"/>
                <w:szCs w:val="24"/>
                <w:lang w:val="uk-UA"/>
              </w:rPr>
            </w:pPr>
            <w:r w:rsidRPr="00945715">
              <w:rPr>
                <w:sz w:val="24"/>
                <w:lang w:val="uk-UA"/>
              </w:rPr>
              <w:t>д</w:t>
            </w:r>
            <w:r w:rsidR="006D6FBB" w:rsidRPr="00945715">
              <w:rPr>
                <w:sz w:val="24"/>
                <w:lang w:val="uk-UA"/>
              </w:rPr>
              <w:t xml:space="preserve">окументи, вказані у п. 9, подаються суб’єктом звернення </w:t>
            </w:r>
            <w:proofErr w:type="spellStart"/>
            <w:r w:rsidR="006D6FBB" w:rsidRPr="00945715">
              <w:rPr>
                <w:sz w:val="24"/>
                <w:lang w:val="uk-UA"/>
              </w:rPr>
              <w:t>нарочно</w:t>
            </w:r>
            <w:proofErr w:type="spellEnd"/>
            <w:r w:rsidR="006D6FBB" w:rsidRPr="00945715">
              <w:rPr>
                <w:sz w:val="24"/>
                <w:lang w:val="uk-UA"/>
              </w:rPr>
              <w:t>, надсилаються поштовим відправленням з описом вкладення на адресу Волинської обласної державної адміністрації або в електронному вигляді за допомогою теле</w:t>
            </w:r>
            <w:r w:rsidRPr="00945715">
              <w:rPr>
                <w:sz w:val="24"/>
                <w:lang w:val="uk-UA"/>
              </w:rPr>
              <w:t>комунікаційних засобів зв’язку</w:t>
            </w:r>
          </w:p>
        </w:tc>
      </w:tr>
      <w:tr w:rsidR="006D6FBB" w:rsidRPr="00945715" w14:paraId="48E5D892" w14:textId="77777777" w:rsidTr="00E211B4">
        <w:tc>
          <w:tcPr>
            <w:tcW w:w="534" w:type="dxa"/>
            <w:tcBorders>
              <w:top w:val="single" w:sz="4" w:space="0" w:color="000000"/>
              <w:left w:val="single" w:sz="4" w:space="0" w:color="000000"/>
              <w:bottom w:val="single" w:sz="4" w:space="0" w:color="000000"/>
              <w:right w:val="single" w:sz="4" w:space="0" w:color="000000"/>
            </w:tcBorders>
            <w:hideMark/>
          </w:tcPr>
          <w:p w14:paraId="36F6CEE0" w14:textId="77777777" w:rsidR="006D6FBB" w:rsidRPr="00945715" w:rsidRDefault="006D6FBB">
            <w:pPr>
              <w:tabs>
                <w:tab w:val="left" w:pos="9042"/>
              </w:tabs>
              <w:rPr>
                <w:sz w:val="24"/>
                <w:szCs w:val="24"/>
                <w:lang w:val="uk-UA"/>
              </w:rPr>
            </w:pPr>
            <w:r w:rsidRPr="00945715">
              <w:rPr>
                <w:sz w:val="24"/>
                <w:szCs w:val="24"/>
                <w:lang w:val="uk-UA"/>
              </w:rPr>
              <w:t>11.</w:t>
            </w:r>
          </w:p>
        </w:tc>
        <w:tc>
          <w:tcPr>
            <w:tcW w:w="5528" w:type="dxa"/>
            <w:tcBorders>
              <w:top w:val="single" w:sz="4" w:space="0" w:color="000000"/>
              <w:left w:val="single" w:sz="4" w:space="0" w:color="000000"/>
              <w:bottom w:val="single" w:sz="4" w:space="0" w:color="000000"/>
              <w:right w:val="single" w:sz="4" w:space="0" w:color="000000"/>
            </w:tcBorders>
            <w:hideMark/>
          </w:tcPr>
          <w:p w14:paraId="356B3F7E" w14:textId="77777777" w:rsidR="006D6FBB" w:rsidRPr="00945715" w:rsidRDefault="006D6FBB">
            <w:pPr>
              <w:tabs>
                <w:tab w:val="left" w:pos="9042"/>
              </w:tabs>
              <w:rPr>
                <w:sz w:val="24"/>
                <w:szCs w:val="24"/>
                <w:lang w:val="uk-UA"/>
              </w:rPr>
            </w:pPr>
            <w:r w:rsidRPr="00945715">
              <w:rPr>
                <w:sz w:val="24"/>
                <w:szCs w:val="24"/>
                <w:lang w:val="uk-UA"/>
              </w:rPr>
              <w:t>Платність (безоплатність) надання адміністративної послуги</w:t>
            </w:r>
          </w:p>
        </w:tc>
        <w:tc>
          <w:tcPr>
            <w:tcW w:w="9355" w:type="dxa"/>
            <w:tcBorders>
              <w:top w:val="single" w:sz="4" w:space="0" w:color="000000"/>
              <w:left w:val="single" w:sz="4" w:space="0" w:color="000000"/>
              <w:bottom w:val="single" w:sz="4" w:space="0" w:color="000000"/>
              <w:right w:val="single" w:sz="4" w:space="0" w:color="000000"/>
            </w:tcBorders>
            <w:hideMark/>
          </w:tcPr>
          <w:p w14:paraId="6E6F8FA0" w14:textId="77777777" w:rsidR="006D6FBB" w:rsidRPr="00945715" w:rsidRDefault="00C3353A">
            <w:pPr>
              <w:pStyle w:val="1"/>
              <w:jc w:val="both"/>
              <w:rPr>
                <w:sz w:val="24"/>
                <w:szCs w:val="24"/>
              </w:rPr>
            </w:pPr>
            <w:r w:rsidRPr="00945715">
              <w:rPr>
                <w:sz w:val="24"/>
                <w:szCs w:val="24"/>
              </w:rPr>
              <w:t>н</w:t>
            </w:r>
            <w:r w:rsidR="006D6FBB" w:rsidRPr="00945715">
              <w:rPr>
                <w:sz w:val="24"/>
                <w:szCs w:val="24"/>
              </w:rPr>
              <w:t>адання адм</w:t>
            </w:r>
            <w:r w:rsidRPr="00945715">
              <w:rPr>
                <w:sz w:val="24"/>
                <w:szCs w:val="24"/>
              </w:rPr>
              <w:t>іністративної послуги є платним</w:t>
            </w:r>
          </w:p>
        </w:tc>
      </w:tr>
      <w:tr w:rsidR="006D6FBB" w:rsidRPr="00945715" w14:paraId="361413DB" w14:textId="77777777" w:rsidTr="00E211B4">
        <w:tc>
          <w:tcPr>
            <w:tcW w:w="15417" w:type="dxa"/>
            <w:gridSpan w:val="3"/>
            <w:tcBorders>
              <w:top w:val="single" w:sz="4" w:space="0" w:color="000000"/>
              <w:left w:val="single" w:sz="4" w:space="0" w:color="000000"/>
              <w:bottom w:val="single" w:sz="4" w:space="0" w:color="000000"/>
              <w:right w:val="single" w:sz="4" w:space="0" w:color="000000"/>
            </w:tcBorders>
            <w:hideMark/>
          </w:tcPr>
          <w:p w14:paraId="34B24529" w14:textId="77777777" w:rsidR="006D6FBB" w:rsidRPr="00945715" w:rsidRDefault="006D6FBB">
            <w:pPr>
              <w:tabs>
                <w:tab w:val="left" w:pos="9042"/>
              </w:tabs>
              <w:jc w:val="center"/>
              <w:rPr>
                <w:i/>
                <w:sz w:val="24"/>
                <w:szCs w:val="24"/>
                <w:lang w:val="uk-UA"/>
              </w:rPr>
            </w:pPr>
            <w:r w:rsidRPr="00945715">
              <w:rPr>
                <w:i/>
                <w:sz w:val="24"/>
                <w:szCs w:val="24"/>
                <w:lang w:val="uk-UA"/>
              </w:rPr>
              <w:t>У разі платності:</w:t>
            </w:r>
          </w:p>
        </w:tc>
      </w:tr>
      <w:tr w:rsidR="006D6FBB" w:rsidRPr="00945715" w14:paraId="3B18107A" w14:textId="77777777" w:rsidTr="00E211B4">
        <w:tc>
          <w:tcPr>
            <w:tcW w:w="534" w:type="dxa"/>
            <w:tcBorders>
              <w:top w:val="single" w:sz="4" w:space="0" w:color="000000"/>
              <w:left w:val="single" w:sz="4" w:space="0" w:color="000000"/>
              <w:bottom w:val="single" w:sz="4" w:space="0" w:color="000000"/>
              <w:right w:val="single" w:sz="4" w:space="0" w:color="000000"/>
            </w:tcBorders>
            <w:hideMark/>
          </w:tcPr>
          <w:p w14:paraId="3B4A89DB" w14:textId="77777777" w:rsidR="006D6FBB" w:rsidRPr="00945715" w:rsidRDefault="006D6FBB" w:rsidP="00C3353A">
            <w:pPr>
              <w:tabs>
                <w:tab w:val="left" w:pos="9042"/>
              </w:tabs>
              <w:jc w:val="center"/>
              <w:rPr>
                <w:sz w:val="24"/>
                <w:szCs w:val="24"/>
                <w:lang w:val="uk-UA"/>
              </w:rPr>
            </w:pPr>
            <w:r w:rsidRPr="00945715">
              <w:rPr>
                <w:sz w:val="24"/>
                <w:szCs w:val="24"/>
                <w:lang w:val="uk-UA"/>
              </w:rPr>
              <w:t>1</w:t>
            </w:r>
            <w:r w:rsidR="00C3353A" w:rsidRPr="00945715">
              <w:rPr>
                <w:sz w:val="24"/>
                <w:szCs w:val="24"/>
                <w:lang w:val="uk-UA"/>
              </w:rPr>
              <w:t>)</w:t>
            </w:r>
          </w:p>
        </w:tc>
        <w:tc>
          <w:tcPr>
            <w:tcW w:w="5528" w:type="dxa"/>
            <w:tcBorders>
              <w:top w:val="single" w:sz="4" w:space="0" w:color="000000"/>
              <w:left w:val="single" w:sz="4" w:space="0" w:color="000000"/>
              <w:bottom w:val="single" w:sz="4" w:space="0" w:color="000000"/>
              <w:right w:val="single" w:sz="4" w:space="0" w:color="000000"/>
            </w:tcBorders>
            <w:hideMark/>
          </w:tcPr>
          <w:p w14:paraId="35977378" w14:textId="77777777" w:rsidR="006D6FBB" w:rsidRPr="00945715" w:rsidRDefault="00371770">
            <w:pPr>
              <w:tabs>
                <w:tab w:val="left" w:pos="9042"/>
              </w:tabs>
              <w:rPr>
                <w:sz w:val="24"/>
                <w:szCs w:val="24"/>
                <w:lang w:val="uk-UA"/>
              </w:rPr>
            </w:pPr>
            <w:r w:rsidRPr="00945715">
              <w:rPr>
                <w:sz w:val="24"/>
                <w:szCs w:val="24"/>
                <w:lang w:val="uk-UA"/>
              </w:rPr>
              <w:t>н</w:t>
            </w:r>
            <w:r w:rsidR="006D6FBB" w:rsidRPr="00945715">
              <w:rPr>
                <w:sz w:val="24"/>
                <w:szCs w:val="24"/>
                <w:lang w:val="uk-UA"/>
              </w:rPr>
              <w:t>ормативно-правові акти, на підставі яких стягується плата</w:t>
            </w:r>
          </w:p>
        </w:tc>
        <w:tc>
          <w:tcPr>
            <w:tcW w:w="9355" w:type="dxa"/>
            <w:tcBorders>
              <w:top w:val="single" w:sz="4" w:space="0" w:color="000000"/>
              <w:left w:val="single" w:sz="4" w:space="0" w:color="000000"/>
              <w:bottom w:val="single" w:sz="4" w:space="0" w:color="000000"/>
              <w:right w:val="single" w:sz="4" w:space="0" w:color="000000"/>
            </w:tcBorders>
            <w:hideMark/>
          </w:tcPr>
          <w:p w14:paraId="0E35A56D" w14:textId="77777777" w:rsidR="006D6FBB" w:rsidRPr="00945715" w:rsidRDefault="006D6FBB">
            <w:pPr>
              <w:tabs>
                <w:tab w:val="left" w:pos="9042"/>
              </w:tabs>
              <w:rPr>
                <w:sz w:val="24"/>
                <w:szCs w:val="24"/>
                <w:lang w:val="uk-UA"/>
              </w:rPr>
            </w:pPr>
            <w:r w:rsidRPr="00945715">
              <w:rPr>
                <w:sz w:val="24"/>
                <w:szCs w:val="24"/>
                <w:lang w:val="uk-UA"/>
              </w:rPr>
              <w:t xml:space="preserve">Закон України «Про ліцензування </w:t>
            </w:r>
            <w:r w:rsidR="00C3353A" w:rsidRPr="00945715">
              <w:rPr>
                <w:sz w:val="24"/>
                <w:szCs w:val="24"/>
                <w:lang w:val="uk-UA"/>
              </w:rPr>
              <w:t>видів господарської діяльності»</w:t>
            </w:r>
          </w:p>
        </w:tc>
      </w:tr>
      <w:tr w:rsidR="006D6FBB" w:rsidRPr="00277D79" w14:paraId="5640A88A" w14:textId="77777777" w:rsidTr="00E211B4">
        <w:tc>
          <w:tcPr>
            <w:tcW w:w="534" w:type="dxa"/>
            <w:tcBorders>
              <w:top w:val="single" w:sz="4" w:space="0" w:color="000000"/>
              <w:left w:val="single" w:sz="4" w:space="0" w:color="000000"/>
              <w:bottom w:val="single" w:sz="4" w:space="0" w:color="000000"/>
              <w:right w:val="single" w:sz="4" w:space="0" w:color="000000"/>
            </w:tcBorders>
            <w:hideMark/>
          </w:tcPr>
          <w:p w14:paraId="253CF5E8" w14:textId="77777777" w:rsidR="006D6FBB" w:rsidRPr="00945715" w:rsidRDefault="006D6FBB" w:rsidP="00C3353A">
            <w:pPr>
              <w:tabs>
                <w:tab w:val="left" w:pos="9042"/>
              </w:tabs>
              <w:jc w:val="center"/>
              <w:rPr>
                <w:sz w:val="24"/>
                <w:szCs w:val="24"/>
                <w:lang w:val="uk-UA"/>
              </w:rPr>
            </w:pPr>
            <w:r w:rsidRPr="00945715">
              <w:rPr>
                <w:sz w:val="24"/>
                <w:szCs w:val="24"/>
                <w:lang w:val="uk-UA"/>
              </w:rPr>
              <w:t>2</w:t>
            </w:r>
            <w:r w:rsidR="00C3353A" w:rsidRPr="00945715">
              <w:rPr>
                <w:sz w:val="24"/>
                <w:szCs w:val="24"/>
                <w:lang w:val="uk-UA"/>
              </w:rPr>
              <w:t>)</w:t>
            </w:r>
          </w:p>
        </w:tc>
        <w:tc>
          <w:tcPr>
            <w:tcW w:w="5528" w:type="dxa"/>
            <w:tcBorders>
              <w:top w:val="single" w:sz="4" w:space="0" w:color="000000"/>
              <w:left w:val="single" w:sz="4" w:space="0" w:color="000000"/>
              <w:bottom w:val="single" w:sz="4" w:space="0" w:color="000000"/>
              <w:right w:val="single" w:sz="4" w:space="0" w:color="000000"/>
            </w:tcBorders>
            <w:hideMark/>
          </w:tcPr>
          <w:p w14:paraId="2EB29A1A" w14:textId="77777777" w:rsidR="006D6FBB" w:rsidRPr="00945715" w:rsidRDefault="00F91950">
            <w:pPr>
              <w:tabs>
                <w:tab w:val="left" w:pos="9042"/>
              </w:tabs>
              <w:rPr>
                <w:sz w:val="24"/>
                <w:szCs w:val="24"/>
                <w:lang w:val="uk-UA"/>
              </w:rPr>
            </w:pPr>
            <w:r w:rsidRPr="00945715">
              <w:rPr>
                <w:sz w:val="24"/>
                <w:szCs w:val="24"/>
                <w:lang w:val="uk-UA"/>
              </w:rPr>
              <w:t>р</w:t>
            </w:r>
            <w:r w:rsidR="006D6FBB" w:rsidRPr="00945715">
              <w:rPr>
                <w:sz w:val="24"/>
                <w:szCs w:val="24"/>
                <w:lang w:val="uk-UA"/>
              </w:rPr>
              <w:t xml:space="preserve">озмір та порядок внесення плати (адміністративного збору) за платну </w:t>
            </w:r>
            <w:r w:rsidR="006D6FBB" w:rsidRPr="00945715">
              <w:rPr>
                <w:sz w:val="24"/>
                <w:szCs w:val="24"/>
                <w:lang w:val="uk-UA"/>
              </w:rPr>
              <w:lastRenderedPageBreak/>
              <w:t>адміністративну послугу</w:t>
            </w:r>
          </w:p>
        </w:tc>
        <w:tc>
          <w:tcPr>
            <w:tcW w:w="9355" w:type="dxa"/>
            <w:tcBorders>
              <w:top w:val="single" w:sz="4" w:space="0" w:color="000000"/>
              <w:left w:val="single" w:sz="4" w:space="0" w:color="000000"/>
              <w:bottom w:val="single" w:sz="4" w:space="0" w:color="000000"/>
              <w:right w:val="single" w:sz="4" w:space="0" w:color="000000"/>
            </w:tcBorders>
            <w:hideMark/>
          </w:tcPr>
          <w:p w14:paraId="14CEA29A" w14:textId="77777777" w:rsidR="006D6FBB" w:rsidRPr="00945715" w:rsidRDefault="00F91950">
            <w:pPr>
              <w:pStyle w:val="2"/>
              <w:spacing w:after="0" w:line="240" w:lineRule="auto"/>
              <w:jc w:val="both"/>
              <w:rPr>
                <w:sz w:val="24"/>
                <w:szCs w:val="24"/>
                <w:lang w:val="uk-UA"/>
              </w:rPr>
            </w:pPr>
            <w:r w:rsidRPr="00945715">
              <w:rPr>
                <w:sz w:val="24"/>
                <w:szCs w:val="24"/>
                <w:lang w:val="uk-UA"/>
              </w:rPr>
              <w:lastRenderedPageBreak/>
              <w:t>в</w:t>
            </w:r>
            <w:r w:rsidR="006D6FBB" w:rsidRPr="00945715">
              <w:rPr>
                <w:sz w:val="24"/>
                <w:szCs w:val="24"/>
                <w:lang w:val="uk-UA"/>
              </w:rPr>
              <w:t>ідповідно до ст.14 З</w:t>
            </w:r>
            <w:r w:rsidR="006D6FBB" w:rsidRPr="00945715">
              <w:rPr>
                <w:sz w:val="24"/>
                <w:szCs w:val="24"/>
                <w:lang w:val="hr-HR"/>
              </w:rPr>
              <w:t>акон</w:t>
            </w:r>
            <w:r w:rsidR="006D6FBB" w:rsidRPr="00945715">
              <w:rPr>
                <w:sz w:val="24"/>
                <w:szCs w:val="24"/>
                <w:lang w:val="uk-UA"/>
              </w:rPr>
              <w:t>у</w:t>
            </w:r>
            <w:r w:rsidR="006D6FBB" w:rsidRPr="00945715">
              <w:rPr>
                <w:sz w:val="24"/>
                <w:szCs w:val="24"/>
                <w:lang w:val="hr-HR"/>
              </w:rPr>
              <w:t xml:space="preserve"> України </w:t>
            </w:r>
            <w:r w:rsidR="006D6FBB" w:rsidRPr="00945715">
              <w:rPr>
                <w:sz w:val="24"/>
                <w:szCs w:val="24"/>
                <w:lang w:val="uk-UA"/>
              </w:rPr>
              <w:t>«</w:t>
            </w:r>
            <w:r w:rsidR="006D6FBB" w:rsidRPr="00945715">
              <w:rPr>
                <w:sz w:val="24"/>
                <w:szCs w:val="24"/>
                <w:lang w:val="hr-HR"/>
              </w:rPr>
              <w:t xml:space="preserve">Про </w:t>
            </w:r>
            <w:r w:rsidR="006D6FBB" w:rsidRPr="00945715">
              <w:rPr>
                <w:sz w:val="24"/>
                <w:szCs w:val="24"/>
                <w:lang w:val="uk-UA"/>
              </w:rPr>
              <w:t xml:space="preserve">ліцензування видів господарської діяльності» плата за видачу ліцензії, що видана місцевим органом виконавчої влади, становить </w:t>
            </w:r>
            <w:r w:rsidRPr="00945715">
              <w:rPr>
                <w:color w:val="000000"/>
                <w:sz w:val="24"/>
                <w:szCs w:val="24"/>
                <w:shd w:val="clear" w:color="auto" w:fill="FFFFFF"/>
                <w:lang w:val="uk-UA"/>
              </w:rPr>
              <w:lastRenderedPageBreak/>
              <w:t>10 </w:t>
            </w:r>
            <w:r w:rsidR="006D6FBB" w:rsidRPr="00945715">
              <w:rPr>
                <w:color w:val="000000"/>
                <w:sz w:val="24"/>
                <w:szCs w:val="24"/>
                <w:shd w:val="clear" w:color="auto" w:fill="FFFFFF"/>
                <w:lang w:val="uk-UA"/>
              </w:rPr>
              <w:t>відсотків від розміру прожиткового мінімуму для працездатних осіб, що діє на день прийняття рішення про видачу ліцензії</w:t>
            </w:r>
          </w:p>
        </w:tc>
      </w:tr>
      <w:tr w:rsidR="006D6FBB" w:rsidRPr="00277D79" w14:paraId="053A77EE" w14:textId="77777777" w:rsidTr="00E211B4">
        <w:tc>
          <w:tcPr>
            <w:tcW w:w="534" w:type="dxa"/>
            <w:tcBorders>
              <w:top w:val="single" w:sz="4" w:space="0" w:color="000000"/>
              <w:left w:val="single" w:sz="4" w:space="0" w:color="000000"/>
              <w:bottom w:val="single" w:sz="4" w:space="0" w:color="000000"/>
              <w:right w:val="single" w:sz="4" w:space="0" w:color="000000"/>
            </w:tcBorders>
            <w:hideMark/>
          </w:tcPr>
          <w:p w14:paraId="098E91A0" w14:textId="77777777" w:rsidR="006D6FBB" w:rsidRPr="00945715" w:rsidRDefault="006D6FBB" w:rsidP="00C3353A">
            <w:pPr>
              <w:tabs>
                <w:tab w:val="left" w:pos="9042"/>
              </w:tabs>
              <w:jc w:val="center"/>
              <w:rPr>
                <w:sz w:val="24"/>
                <w:szCs w:val="24"/>
                <w:lang w:val="uk-UA"/>
              </w:rPr>
            </w:pPr>
            <w:r w:rsidRPr="00945715">
              <w:rPr>
                <w:sz w:val="24"/>
                <w:szCs w:val="24"/>
                <w:lang w:val="uk-UA"/>
              </w:rPr>
              <w:lastRenderedPageBreak/>
              <w:t>3</w:t>
            </w:r>
            <w:r w:rsidR="00C3353A" w:rsidRPr="00945715">
              <w:rPr>
                <w:sz w:val="24"/>
                <w:szCs w:val="24"/>
                <w:lang w:val="uk-UA"/>
              </w:rPr>
              <w:t>)</w:t>
            </w:r>
          </w:p>
        </w:tc>
        <w:tc>
          <w:tcPr>
            <w:tcW w:w="5528" w:type="dxa"/>
            <w:tcBorders>
              <w:top w:val="single" w:sz="4" w:space="0" w:color="000000"/>
              <w:left w:val="single" w:sz="4" w:space="0" w:color="000000"/>
              <w:bottom w:val="single" w:sz="4" w:space="0" w:color="000000"/>
              <w:right w:val="single" w:sz="4" w:space="0" w:color="000000"/>
            </w:tcBorders>
            <w:hideMark/>
          </w:tcPr>
          <w:p w14:paraId="3D755249" w14:textId="77777777" w:rsidR="006D6FBB" w:rsidRPr="00945715" w:rsidRDefault="00F91950">
            <w:pPr>
              <w:tabs>
                <w:tab w:val="left" w:pos="9042"/>
              </w:tabs>
              <w:rPr>
                <w:sz w:val="24"/>
                <w:szCs w:val="24"/>
                <w:lang w:val="uk-UA"/>
              </w:rPr>
            </w:pPr>
            <w:r w:rsidRPr="00945715">
              <w:rPr>
                <w:sz w:val="24"/>
                <w:szCs w:val="24"/>
                <w:lang w:val="uk-UA"/>
              </w:rPr>
              <w:t>р</w:t>
            </w:r>
            <w:r w:rsidR="006D6FBB" w:rsidRPr="00945715">
              <w:rPr>
                <w:sz w:val="24"/>
                <w:szCs w:val="24"/>
                <w:lang w:val="uk-UA"/>
              </w:rPr>
              <w:t>озрахунковий рахунок для несення плати</w:t>
            </w:r>
          </w:p>
        </w:tc>
        <w:tc>
          <w:tcPr>
            <w:tcW w:w="9355" w:type="dxa"/>
            <w:tcBorders>
              <w:top w:val="single" w:sz="4" w:space="0" w:color="000000"/>
              <w:left w:val="single" w:sz="4" w:space="0" w:color="000000"/>
              <w:bottom w:val="single" w:sz="4" w:space="0" w:color="000000"/>
              <w:right w:val="single" w:sz="4" w:space="0" w:color="000000"/>
            </w:tcBorders>
            <w:hideMark/>
          </w:tcPr>
          <w:p w14:paraId="58E285F9" w14:textId="77777777" w:rsidR="006D6FBB" w:rsidRPr="00945715" w:rsidRDefault="00F91950">
            <w:pPr>
              <w:tabs>
                <w:tab w:val="left" w:pos="9042"/>
              </w:tabs>
              <w:jc w:val="both"/>
              <w:rPr>
                <w:sz w:val="24"/>
                <w:szCs w:val="24"/>
                <w:lang w:val="uk-UA"/>
              </w:rPr>
            </w:pPr>
            <w:r w:rsidRPr="00945715">
              <w:rPr>
                <w:sz w:val="24"/>
                <w:lang w:val="uk-UA"/>
              </w:rPr>
              <w:t>п</w:t>
            </w:r>
            <w:r w:rsidR="006D6FBB" w:rsidRPr="00945715">
              <w:rPr>
                <w:sz w:val="24"/>
                <w:lang w:val="uk-UA"/>
              </w:rPr>
              <w:t>лата за видачу ліцензії, що видана органами ліцензування, які є місцевими органами виконавчої влади, зараховується до відповідного місцевого бюджету. У повідомленні про прийняття рішення про видачу ліцензії зазначаються розрахункові реквізити для вн</w:t>
            </w:r>
            <w:r w:rsidRPr="00945715">
              <w:rPr>
                <w:sz w:val="24"/>
                <w:lang w:val="uk-UA"/>
              </w:rPr>
              <w:t>есення плати за видачу ліцензії</w:t>
            </w:r>
          </w:p>
        </w:tc>
      </w:tr>
      <w:tr w:rsidR="006D6FBB" w:rsidRPr="00945715" w14:paraId="71E8B023" w14:textId="77777777" w:rsidTr="00E211B4">
        <w:tc>
          <w:tcPr>
            <w:tcW w:w="534" w:type="dxa"/>
            <w:tcBorders>
              <w:top w:val="single" w:sz="4" w:space="0" w:color="000000"/>
              <w:left w:val="single" w:sz="4" w:space="0" w:color="000000"/>
              <w:bottom w:val="single" w:sz="4" w:space="0" w:color="000000"/>
              <w:right w:val="single" w:sz="4" w:space="0" w:color="000000"/>
            </w:tcBorders>
            <w:hideMark/>
          </w:tcPr>
          <w:p w14:paraId="2F178A1A" w14:textId="77777777" w:rsidR="006D6FBB" w:rsidRPr="00945715" w:rsidRDefault="006D6FBB">
            <w:pPr>
              <w:tabs>
                <w:tab w:val="left" w:pos="9042"/>
              </w:tabs>
              <w:rPr>
                <w:sz w:val="24"/>
                <w:szCs w:val="24"/>
                <w:lang w:val="uk-UA"/>
              </w:rPr>
            </w:pPr>
            <w:r w:rsidRPr="00945715">
              <w:rPr>
                <w:sz w:val="24"/>
                <w:szCs w:val="24"/>
                <w:lang w:val="uk-UA"/>
              </w:rPr>
              <w:t>12.</w:t>
            </w:r>
          </w:p>
        </w:tc>
        <w:tc>
          <w:tcPr>
            <w:tcW w:w="5528" w:type="dxa"/>
            <w:tcBorders>
              <w:top w:val="single" w:sz="4" w:space="0" w:color="000000"/>
              <w:left w:val="single" w:sz="4" w:space="0" w:color="000000"/>
              <w:bottom w:val="single" w:sz="4" w:space="0" w:color="000000"/>
              <w:right w:val="single" w:sz="4" w:space="0" w:color="000000"/>
            </w:tcBorders>
            <w:hideMark/>
          </w:tcPr>
          <w:p w14:paraId="3519DA78" w14:textId="77777777" w:rsidR="006D6FBB" w:rsidRPr="00945715" w:rsidRDefault="006D6FBB">
            <w:pPr>
              <w:tabs>
                <w:tab w:val="left" w:pos="9042"/>
              </w:tabs>
              <w:rPr>
                <w:sz w:val="24"/>
                <w:szCs w:val="24"/>
                <w:lang w:val="uk-UA"/>
              </w:rPr>
            </w:pPr>
            <w:r w:rsidRPr="00945715">
              <w:rPr>
                <w:sz w:val="24"/>
                <w:szCs w:val="24"/>
                <w:lang w:val="uk-UA"/>
              </w:rPr>
              <w:t>Строк надання адміністративної послуги</w:t>
            </w:r>
          </w:p>
        </w:tc>
        <w:tc>
          <w:tcPr>
            <w:tcW w:w="9355" w:type="dxa"/>
            <w:tcBorders>
              <w:top w:val="single" w:sz="4" w:space="0" w:color="000000"/>
              <w:left w:val="single" w:sz="4" w:space="0" w:color="000000"/>
              <w:bottom w:val="single" w:sz="4" w:space="0" w:color="000000"/>
              <w:right w:val="single" w:sz="4" w:space="0" w:color="000000"/>
            </w:tcBorders>
            <w:hideMark/>
          </w:tcPr>
          <w:p w14:paraId="3BDEEAF6" w14:textId="77777777" w:rsidR="006D6FBB" w:rsidRPr="00945715" w:rsidRDefault="00F91950">
            <w:pPr>
              <w:spacing w:line="260" w:lineRule="exact"/>
              <w:jc w:val="both"/>
              <w:rPr>
                <w:sz w:val="24"/>
                <w:szCs w:val="24"/>
                <w:lang w:val="uk-UA"/>
              </w:rPr>
            </w:pPr>
            <w:r w:rsidRPr="00945715">
              <w:rPr>
                <w:sz w:val="24"/>
                <w:lang w:val="uk-UA"/>
              </w:rPr>
              <w:t>н</w:t>
            </w:r>
            <w:r w:rsidR="006D6FBB" w:rsidRPr="00945715">
              <w:rPr>
                <w:sz w:val="24"/>
                <w:lang w:val="uk-UA"/>
              </w:rPr>
              <w:t xml:space="preserve">е більше ніж 10 робочих днів з дня одержання від суб’єкта господарювання заяви про видачу ліцензії та </w:t>
            </w:r>
            <w:r w:rsidRPr="00945715">
              <w:rPr>
                <w:sz w:val="24"/>
                <w:lang w:val="uk-UA"/>
              </w:rPr>
              <w:t>документів, що додаються до неї</w:t>
            </w:r>
          </w:p>
        </w:tc>
      </w:tr>
      <w:tr w:rsidR="006D6FBB" w:rsidRPr="00945715" w14:paraId="36916994" w14:textId="77777777" w:rsidTr="00E211B4">
        <w:tc>
          <w:tcPr>
            <w:tcW w:w="534" w:type="dxa"/>
            <w:tcBorders>
              <w:top w:val="single" w:sz="4" w:space="0" w:color="000000"/>
              <w:left w:val="single" w:sz="4" w:space="0" w:color="000000"/>
              <w:bottom w:val="single" w:sz="4" w:space="0" w:color="000000"/>
              <w:right w:val="single" w:sz="4" w:space="0" w:color="000000"/>
            </w:tcBorders>
            <w:hideMark/>
          </w:tcPr>
          <w:p w14:paraId="06BA2794" w14:textId="77777777" w:rsidR="006D6FBB" w:rsidRPr="00945715" w:rsidRDefault="006D6FBB">
            <w:pPr>
              <w:tabs>
                <w:tab w:val="left" w:pos="9042"/>
              </w:tabs>
              <w:rPr>
                <w:sz w:val="24"/>
                <w:szCs w:val="24"/>
                <w:lang w:val="uk-UA"/>
              </w:rPr>
            </w:pPr>
            <w:r w:rsidRPr="00945715">
              <w:rPr>
                <w:sz w:val="24"/>
                <w:szCs w:val="24"/>
                <w:lang w:val="uk-UA"/>
              </w:rPr>
              <w:t>13.</w:t>
            </w:r>
          </w:p>
        </w:tc>
        <w:tc>
          <w:tcPr>
            <w:tcW w:w="5528" w:type="dxa"/>
            <w:tcBorders>
              <w:top w:val="single" w:sz="4" w:space="0" w:color="000000"/>
              <w:left w:val="single" w:sz="4" w:space="0" w:color="000000"/>
              <w:bottom w:val="single" w:sz="4" w:space="0" w:color="000000"/>
              <w:right w:val="single" w:sz="4" w:space="0" w:color="000000"/>
            </w:tcBorders>
            <w:hideMark/>
          </w:tcPr>
          <w:p w14:paraId="2E8D0BCB" w14:textId="77777777" w:rsidR="006D6FBB" w:rsidRPr="00945715" w:rsidRDefault="006D6FBB">
            <w:pPr>
              <w:tabs>
                <w:tab w:val="left" w:pos="9042"/>
              </w:tabs>
              <w:rPr>
                <w:sz w:val="24"/>
                <w:szCs w:val="24"/>
                <w:lang w:val="uk-UA"/>
              </w:rPr>
            </w:pPr>
            <w:r w:rsidRPr="00945715">
              <w:rPr>
                <w:sz w:val="24"/>
                <w:szCs w:val="24"/>
                <w:lang w:val="uk-UA"/>
              </w:rPr>
              <w:t>Перелік підстав для відмови у наданні адміністративної послуги</w:t>
            </w:r>
          </w:p>
        </w:tc>
        <w:tc>
          <w:tcPr>
            <w:tcW w:w="9355" w:type="dxa"/>
            <w:tcBorders>
              <w:top w:val="single" w:sz="4" w:space="0" w:color="000000"/>
              <w:left w:val="single" w:sz="4" w:space="0" w:color="000000"/>
              <w:bottom w:val="single" w:sz="4" w:space="0" w:color="000000"/>
              <w:right w:val="single" w:sz="4" w:space="0" w:color="000000"/>
            </w:tcBorders>
            <w:hideMark/>
          </w:tcPr>
          <w:p w14:paraId="740A38F8" w14:textId="77777777" w:rsidR="006D6FBB" w:rsidRPr="00945715" w:rsidRDefault="00F91950">
            <w:pPr>
              <w:spacing w:line="260" w:lineRule="exact"/>
              <w:jc w:val="both"/>
              <w:rPr>
                <w:sz w:val="24"/>
                <w:lang w:val="uk-UA"/>
              </w:rPr>
            </w:pPr>
            <w:r w:rsidRPr="00945715">
              <w:rPr>
                <w:sz w:val="24"/>
                <w:lang w:val="uk-UA"/>
              </w:rPr>
              <w:t>п</w:t>
            </w:r>
            <w:r w:rsidR="006D6FBB" w:rsidRPr="00945715">
              <w:rPr>
                <w:sz w:val="24"/>
                <w:lang w:val="uk-UA"/>
              </w:rPr>
              <w:t>ідставою для відмови у видачі ліцензії є:</w:t>
            </w:r>
            <w:bookmarkStart w:id="7" w:name="o78"/>
            <w:bookmarkEnd w:id="7"/>
          </w:p>
          <w:p w14:paraId="47387436" w14:textId="77777777" w:rsidR="006D6FBB" w:rsidRPr="00945715" w:rsidRDefault="006D6FBB" w:rsidP="001F2826">
            <w:pPr>
              <w:numPr>
                <w:ilvl w:val="0"/>
                <w:numId w:val="2"/>
              </w:numPr>
              <w:spacing w:line="260" w:lineRule="exact"/>
              <w:ind w:left="317"/>
              <w:jc w:val="both"/>
              <w:rPr>
                <w:sz w:val="24"/>
                <w:lang w:val="uk-UA"/>
              </w:rPr>
            </w:pPr>
            <w:r w:rsidRPr="00945715">
              <w:rPr>
                <w:sz w:val="24"/>
                <w:lang w:val="uk-UA"/>
              </w:rPr>
              <w:t>подання суб’єктом господарювання  неповного пакета документів, необхідних для одержання дозволу, згідно із встановленим  переліком;</w:t>
            </w:r>
            <w:bookmarkStart w:id="8" w:name="o79"/>
            <w:bookmarkEnd w:id="8"/>
          </w:p>
          <w:p w14:paraId="5BCF07AB" w14:textId="77777777" w:rsidR="006D6FBB" w:rsidRPr="00945715" w:rsidRDefault="006D6FBB" w:rsidP="001F2826">
            <w:pPr>
              <w:numPr>
                <w:ilvl w:val="0"/>
                <w:numId w:val="2"/>
              </w:numPr>
              <w:spacing w:line="260" w:lineRule="exact"/>
              <w:ind w:left="317"/>
              <w:jc w:val="both"/>
              <w:rPr>
                <w:sz w:val="24"/>
                <w:lang w:val="uk-UA"/>
              </w:rPr>
            </w:pPr>
            <w:r w:rsidRPr="00945715">
              <w:rPr>
                <w:sz w:val="24"/>
                <w:lang w:val="uk-UA"/>
              </w:rPr>
              <w:t>виявлення в документах, п</w:t>
            </w:r>
            <w:r w:rsidR="00F10B91" w:rsidRPr="00945715">
              <w:rPr>
                <w:sz w:val="24"/>
                <w:lang w:val="uk-UA"/>
              </w:rPr>
              <w:t>оданих суб’єктом господарювання</w:t>
            </w:r>
            <w:r w:rsidRPr="00945715">
              <w:rPr>
                <w:sz w:val="24"/>
                <w:lang w:val="uk-UA"/>
              </w:rPr>
              <w:t xml:space="preserve"> недостовірних відомостей;</w:t>
            </w:r>
            <w:bookmarkStart w:id="9" w:name="o80"/>
            <w:bookmarkStart w:id="10" w:name="o81"/>
            <w:bookmarkStart w:id="11" w:name="o82"/>
            <w:bookmarkStart w:id="12" w:name="o83"/>
            <w:bookmarkEnd w:id="9"/>
            <w:bookmarkEnd w:id="10"/>
            <w:bookmarkEnd w:id="11"/>
            <w:bookmarkEnd w:id="12"/>
          </w:p>
          <w:p w14:paraId="306612F9" w14:textId="77777777" w:rsidR="006D6FBB" w:rsidRPr="00945715" w:rsidRDefault="006D6FBB" w:rsidP="001F2826">
            <w:pPr>
              <w:numPr>
                <w:ilvl w:val="0"/>
                <w:numId w:val="2"/>
              </w:numPr>
              <w:spacing w:line="260" w:lineRule="exact"/>
              <w:ind w:left="317"/>
              <w:jc w:val="both"/>
              <w:rPr>
                <w:sz w:val="24"/>
                <w:lang w:val="uk-UA"/>
              </w:rPr>
            </w:pPr>
            <w:r w:rsidRPr="00945715">
              <w:rPr>
                <w:sz w:val="24"/>
                <w:lang w:val="uk-UA"/>
              </w:rPr>
              <w:t>відсутність у Єдиному державному реєстрі юридичних осіб, фізичних осіб-підприємців та громадських формувань відомостей про здобувача ліцензії (суб’єкта господарювання) або наявність відомостей про державну реєстрацію його припинення;</w:t>
            </w:r>
          </w:p>
          <w:p w14:paraId="56F2AADB" w14:textId="77777777" w:rsidR="006D6FBB" w:rsidRPr="00945715" w:rsidRDefault="006D6FBB" w:rsidP="001F2826">
            <w:pPr>
              <w:numPr>
                <w:ilvl w:val="0"/>
                <w:numId w:val="2"/>
              </w:numPr>
              <w:ind w:left="317"/>
              <w:jc w:val="both"/>
              <w:rPr>
                <w:lang w:val="uk-UA"/>
              </w:rPr>
            </w:pPr>
            <w:r w:rsidRPr="00945715">
              <w:rPr>
                <w:sz w:val="24"/>
                <w:lang w:val="uk-UA"/>
              </w:rPr>
              <w:t>інш</w:t>
            </w:r>
            <w:r w:rsidR="00F10B91" w:rsidRPr="00945715">
              <w:rPr>
                <w:sz w:val="24"/>
                <w:lang w:val="uk-UA"/>
              </w:rPr>
              <w:t>і підстави, встановлені законом</w:t>
            </w:r>
          </w:p>
        </w:tc>
      </w:tr>
      <w:tr w:rsidR="006D6FBB" w:rsidRPr="00945715" w14:paraId="41C54F54" w14:textId="77777777" w:rsidTr="00E211B4">
        <w:tc>
          <w:tcPr>
            <w:tcW w:w="534" w:type="dxa"/>
            <w:tcBorders>
              <w:top w:val="single" w:sz="4" w:space="0" w:color="000000"/>
              <w:left w:val="single" w:sz="4" w:space="0" w:color="000000"/>
              <w:bottom w:val="single" w:sz="4" w:space="0" w:color="000000"/>
              <w:right w:val="single" w:sz="4" w:space="0" w:color="000000"/>
            </w:tcBorders>
            <w:hideMark/>
          </w:tcPr>
          <w:p w14:paraId="038C1A53" w14:textId="77777777" w:rsidR="006D6FBB" w:rsidRPr="00945715" w:rsidRDefault="006D6FBB">
            <w:pPr>
              <w:tabs>
                <w:tab w:val="left" w:pos="9042"/>
              </w:tabs>
              <w:rPr>
                <w:sz w:val="24"/>
                <w:szCs w:val="24"/>
                <w:lang w:val="uk-UA"/>
              </w:rPr>
            </w:pPr>
            <w:r w:rsidRPr="00945715">
              <w:rPr>
                <w:sz w:val="24"/>
                <w:szCs w:val="24"/>
                <w:lang w:val="uk-UA"/>
              </w:rPr>
              <w:t>14.</w:t>
            </w:r>
          </w:p>
        </w:tc>
        <w:tc>
          <w:tcPr>
            <w:tcW w:w="5528" w:type="dxa"/>
            <w:tcBorders>
              <w:top w:val="single" w:sz="4" w:space="0" w:color="000000"/>
              <w:left w:val="single" w:sz="4" w:space="0" w:color="000000"/>
              <w:bottom w:val="single" w:sz="4" w:space="0" w:color="000000"/>
              <w:right w:val="single" w:sz="4" w:space="0" w:color="000000"/>
            </w:tcBorders>
            <w:hideMark/>
          </w:tcPr>
          <w:p w14:paraId="30DAA78A" w14:textId="77777777" w:rsidR="006D6FBB" w:rsidRPr="00945715" w:rsidRDefault="006D6FBB">
            <w:pPr>
              <w:tabs>
                <w:tab w:val="left" w:pos="9042"/>
              </w:tabs>
              <w:rPr>
                <w:sz w:val="24"/>
                <w:szCs w:val="24"/>
                <w:lang w:val="uk-UA"/>
              </w:rPr>
            </w:pPr>
            <w:r w:rsidRPr="00945715">
              <w:rPr>
                <w:sz w:val="24"/>
                <w:szCs w:val="24"/>
                <w:lang w:val="uk-UA"/>
              </w:rPr>
              <w:t>Результат надання адміністративної послуги</w:t>
            </w:r>
          </w:p>
        </w:tc>
        <w:tc>
          <w:tcPr>
            <w:tcW w:w="9355" w:type="dxa"/>
            <w:tcBorders>
              <w:top w:val="single" w:sz="4" w:space="0" w:color="000000"/>
              <w:left w:val="single" w:sz="4" w:space="0" w:color="000000"/>
              <w:bottom w:val="single" w:sz="4" w:space="0" w:color="000000"/>
              <w:right w:val="single" w:sz="4" w:space="0" w:color="000000"/>
            </w:tcBorders>
            <w:hideMark/>
          </w:tcPr>
          <w:p w14:paraId="4F5A1440" w14:textId="77777777" w:rsidR="006D6FBB" w:rsidRPr="00945715" w:rsidRDefault="00F10B91">
            <w:pPr>
              <w:spacing w:line="260" w:lineRule="exact"/>
              <w:jc w:val="both"/>
              <w:rPr>
                <w:sz w:val="24"/>
                <w:lang w:val="uk-UA"/>
              </w:rPr>
            </w:pPr>
            <w:r w:rsidRPr="00945715">
              <w:rPr>
                <w:sz w:val="24"/>
                <w:lang w:val="uk-UA"/>
              </w:rPr>
              <w:t>р</w:t>
            </w:r>
            <w:r w:rsidR="006D6FBB" w:rsidRPr="00945715">
              <w:rPr>
                <w:sz w:val="24"/>
                <w:lang w:val="uk-UA"/>
              </w:rPr>
              <w:t>озпорядження голови Волинської обласної державної адміністрації про видачу ліцензії на провадження освітньої діяльності у сфері дошкільної освіти;</w:t>
            </w:r>
          </w:p>
          <w:p w14:paraId="4DC7C127" w14:textId="77777777" w:rsidR="006D6FBB" w:rsidRPr="00945715" w:rsidRDefault="006D6FBB">
            <w:pPr>
              <w:spacing w:line="260" w:lineRule="exact"/>
              <w:jc w:val="both"/>
              <w:rPr>
                <w:sz w:val="24"/>
                <w:lang w:val="uk-UA"/>
              </w:rPr>
            </w:pPr>
            <w:r w:rsidRPr="00945715">
              <w:rPr>
                <w:sz w:val="24"/>
                <w:szCs w:val="24"/>
                <w:lang w:val="uk-UA"/>
              </w:rPr>
              <w:t xml:space="preserve">оприлюднення рішення на веб-сайті </w:t>
            </w:r>
            <w:r w:rsidRPr="00945715">
              <w:rPr>
                <w:sz w:val="24"/>
                <w:lang w:val="uk-UA"/>
              </w:rPr>
              <w:t xml:space="preserve">Волинської </w:t>
            </w:r>
            <w:r w:rsidRPr="00945715">
              <w:rPr>
                <w:sz w:val="24"/>
                <w:szCs w:val="24"/>
                <w:lang w:val="uk-UA"/>
              </w:rPr>
              <w:t>обласної державної адміністрації;</w:t>
            </w:r>
          </w:p>
          <w:p w14:paraId="0349D036" w14:textId="77777777" w:rsidR="006D6FBB" w:rsidRPr="00945715" w:rsidRDefault="006D6FBB">
            <w:pPr>
              <w:tabs>
                <w:tab w:val="left" w:pos="9042"/>
              </w:tabs>
              <w:jc w:val="both"/>
              <w:rPr>
                <w:sz w:val="24"/>
                <w:szCs w:val="24"/>
                <w:lang w:val="uk-UA"/>
              </w:rPr>
            </w:pPr>
            <w:r w:rsidRPr="00945715">
              <w:rPr>
                <w:sz w:val="24"/>
                <w:lang w:val="uk-UA"/>
              </w:rPr>
              <w:t>внесення відомостей до Єдиного державного реєстру юридичних осіб, фізичних осіб-підпри</w:t>
            </w:r>
            <w:r w:rsidR="00F10B91" w:rsidRPr="00945715">
              <w:rPr>
                <w:sz w:val="24"/>
                <w:lang w:val="uk-UA"/>
              </w:rPr>
              <w:t>ємців та громадських формувань*</w:t>
            </w:r>
          </w:p>
        </w:tc>
      </w:tr>
      <w:tr w:rsidR="006D6FBB" w:rsidRPr="00945715" w14:paraId="16E73CF2" w14:textId="77777777" w:rsidTr="00E211B4">
        <w:tc>
          <w:tcPr>
            <w:tcW w:w="534" w:type="dxa"/>
            <w:tcBorders>
              <w:top w:val="single" w:sz="4" w:space="0" w:color="000000"/>
              <w:left w:val="single" w:sz="4" w:space="0" w:color="000000"/>
              <w:bottom w:val="single" w:sz="4" w:space="0" w:color="000000"/>
              <w:right w:val="single" w:sz="4" w:space="0" w:color="000000"/>
            </w:tcBorders>
            <w:hideMark/>
          </w:tcPr>
          <w:p w14:paraId="49812DB2" w14:textId="77777777" w:rsidR="006D6FBB" w:rsidRPr="00945715" w:rsidRDefault="006D6FBB">
            <w:pPr>
              <w:tabs>
                <w:tab w:val="left" w:pos="9042"/>
              </w:tabs>
              <w:rPr>
                <w:sz w:val="24"/>
                <w:szCs w:val="24"/>
                <w:lang w:val="uk-UA"/>
              </w:rPr>
            </w:pPr>
            <w:r w:rsidRPr="00945715">
              <w:rPr>
                <w:sz w:val="24"/>
                <w:szCs w:val="24"/>
                <w:lang w:val="uk-UA"/>
              </w:rPr>
              <w:t>15.</w:t>
            </w:r>
          </w:p>
        </w:tc>
        <w:tc>
          <w:tcPr>
            <w:tcW w:w="5528" w:type="dxa"/>
            <w:tcBorders>
              <w:top w:val="single" w:sz="4" w:space="0" w:color="000000"/>
              <w:left w:val="single" w:sz="4" w:space="0" w:color="000000"/>
              <w:bottom w:val="single" w:sz="4" w:space="0" w:color="000000"/>
              <w:right w:val="single" w:sz="4" w:space="0" w:color="000000"/>
            </w:tcBorders>
            <w:hideMark/>
          </w:tcPr>
          <w:p w14:paraId="7BC2F0E2" w14:textId="77777777" w:rsidR="006D6FBB" w:rsidRPr="00945715" w:rsidRDefault="006D6FBB">
            <w:pPr>
              <w:tabs>
                <w:tab w:val="left" w:pos="9042"/>
              </w:tabs>
              <w:rPr>
                <w:sz w:val="24"/>
                <w:szCs w:val="24"/>
                <w:lang w:val="uk-UA"/>
              </w:rPr>
            </w:pPr>
            <w:r w:rsidRPr="00945715">
              <w:rPr>
                <w:sz w:val="24"/>
                <w:szCs w:val="24"/>
                <w:lang w:val="uk-UA"/>
              </w:rPr>
              <w:t>Способи отримання відповіді (результату)</w:t>
            </w:r>
          </w:p>
        </w:tc>
        <w:tc>
          <w:tcPr>
            <w:tcW w:w="9355" w:type="dxa"/>
            <w:tcBorders>
              <w:top w:val="single" w:sz="4" w:space="0" w:color="000000"/>
              <w:left w:val="single" w:sz="4" w:space="0" w:color="000000"/>
              <w:bottom w:val="single" w:sz="4" w:space="0" w:color="000000"/>
              <w:right w:val="single" w:sz="4" w:space="0" w:color="000000"/>
            </w:tcBorders>
            <w:hideMark/>
          </w:tcPr>
          <w:p w14:paraId="00A00B89" w14:textId="77777777" w:rsidR="006D6FBB" w:rsidRPr="00945715" w:rsidRDefault="00F10B91">
            <w:pPr>
              <w:tabs>
                <w:tab w:val="left" w:pos="9042"/>
              </w:tabs>
              <w:jc w:val="both"/>
              <w:rPr>
                <w:sz w:val="24"/>
                <w:szCs w:val="24"/>
                <w:lang w:val="uk-UA"/>
              </w:rPr>
            </w:pPr>
            <w:r w:rsidRPr="00945715">
              <w:rPr>
                <w:sz w:val="24"/>
                <w:lang w:val="uk-UA"/>
              </w:rPr>
              <w:t>з</w:t>
            </w:r>
            <w:r w:rsidR="006D6FBB" w:rsidRPr="00945715">
              <w:rPr>
                <w:sz w:val="24"/>
                <w:lang w:val="uk-UA"/>
              </w:rPr>
              <w:t xml:space="preserve">а вибором здобувача ліцензії: </w:t>
            </w:r>
            <w:proofErr w:type="spellStart"/>
            <w:r w:rsidR="006D6FBB" w:rsidRPr="00945715">
              <w:rPr>
                <w:sz w:val="24"/>
                <w:lang w:val="uk-UA"/>
              </w:rPr>
              <w:t>нарочно</w:t>
            </w:r>
            <w:proofErr w:type="spellEnd"/>
            <w:r w:rsidR="006D6FBB" w:rsidRPr="00945715">
              <w:rPr>
                <w:sz w:val="24"/>
                <w:lang w:val="uk-UA"/>
              </w:rPr>
              <w:t xml:space="preserve"> або поштовим в</w:t>
            </w:r>
            <w:r w:rsidRPr="00945715">
              <w:rPr>
                <w:sz w:val="24"/>
                <w:lang w:val="uk-UA"/>
              </w:rPr>
              <w:t>ідправленням з описом вкладення</w:t>
            </w:r>
          </w:p>
        </w:tc>
      </w:tr>
      <w:tr w:rsidR="006D6FBB" w:rsidRPr="00945715" w14:paraId="38C26C91" w14:textId="77777777" w:rsidTr="00E211B4">
        <w:tc>
          <w:tcPr>
            <w:tcW w:w="534" w:type="dxa"/>
            <w:tcBorders>
              <w:top w:val="single" w:sz="4" w:space="0" w:color="000000"/>
              <w:left w:val="single" w:sz="4" w:space="0" w:color="000000"/>
              <w:bottom w:val="single" w:sz="4" w:space="0" w:color="000000"/>
              <w:right w:val="single" w:sz="4" w:space="0" w:color="000000"/>
            </w:tcBorders>
            <w:hideMark/>
          </w:tcPr>
          <w:p w14:paraId="4019CFE8" w14:textId="77777777" w:rsidR="006D6FBB" w:rsidRPr="00945715" w:rsidRDefault="006D6FBB">
            <w:pPr>
              <w:tabs>
                <w:tab w:val="left" w:pos="9042"/>
              </w:tabs>
              <w:rPr>
                <w:sz w:val="24"/>
                <w:szCs w:val="24"/>
                <w:lang w:val="uk-UA"/>
              </w:rPr>
            </w:pPr>
            <w:r w:rsidRPr="00945715">
              <w:rPr>
                <w:sz w:val="24"/>
                <w:szCs w:val="24"/>
                <w:lang w:val="uk-UA"/>
              </w:rPr>
              <w:t>16.</w:t>
            </w:r>
          </w:p>
        </w:tc>
        <w:tc>
          <w:tcPr>
            <w:tcW w:w="5528" w:type="dxa"/>
            <w:tcBorders>
              <w:top w:val="single" w:sz="4" w:space="0" w:color="000000"/>
              <w:left w:val="single" w:sz="4" w:space="0" w:color="000000"/>
              <w:bottom w:val="single" w:sz="4" w:space="0" w:color="000000"/>
              <w:right w:val="single" w:sz="4" w:space="0" w:color="000000"/>
            </w:tcBorders>
            <w:hideMark/>
          </w:tcPr>
          <w:p w14:paraId="3949BAE8" w14:textId="77777777" w:rsidR="006D6FBB" w:rsidRPr="00945715" w:rsidRDefault="006D6FBB">
            <w:pPr>
              <w:tabs>
                <w:tab w:val="left" w:pos="9042"/>
              </w:tabs>
              <w:rPr>
                <w:sz w:val="24"/>
                <w:szCs w:val="24"/>
                <w:lang w:val="uk-UA"/>
              </w:rPr>
            </w:pPr>
            <w:r w:rsidRPr="00945715">
              <w:rPr>
                <w:sz w:val="24"/>
                <w:szCs w:val="24"/>
                <w:lang w:val="uk-UA"/>
              </w:rPr>
              <w:t>Примітка</w:t>
            </w:r>
          </w:p>
        </w:tc>
        <w:tc>
          <w:tcPr>
            <w:tcW w:w="9355" w:type="dxa"/>
            <w:tcBorders>
              <w:top w:val="single" w:sz="4" w:space="0" w:color="000000"/>
              <w:left w:val="single" w:sz="4" w:space="0" w:color="000000"/>
              <w:bottom w:val="single" w:sz="4" w:space="0" w:color="000000"/>
              <w:right w:val="single" w:sz="4" w:space="0" w:color="000000"/>
            </w:tcBorders>
          </w:tcPr>
          <w:p w14:paraId="5C941A51" w14:textId="77777777" w:rsidR="006D6FBB" w:rsidRPr="00945715" w:rsidRDefault="006D6FBB">
            <w:pPr>
              <w:pStyle w:val="rvps2"/>
              <w:shd w:val="clear" w:color="auto" w:fill="FFFFFF"/>
              <w:spacing w:before="0" w:beforeAutospacing="0" w:after="0" w:afterAutospacing="0"/>
              <w:jc w:val="both"/>
              <w:textAlignment w:val="baseline"/>
            </w:pPr>
          </w:p>
        </w:tc>
      </w:tr>
    </w:tbl>
    <w:p w14:paraId="15CBDA09" w14:textId="77777777" w:rsidR="006D6FBB" w:rsidRPr="00945715" w:rsidRDefault="006D6FBB" w:rsidP="006D6FBB">
      <w:pPr>
        <w:rPr>
          <w:sz w:val="28"/>
          <w:szCs w:val="28"/>
          <w:lang w:val="uk-UA"/>
        </w:rPr>
      </w:pPr>
    </w:p>
    <w:p w14:paraId="48783933" w14:textId="77777777" w:rsidR="006D6FBB" w:rsidRDefault="006D6FBB" w:rsidP="006D6FBB">
      <w:pPr>
        <w:ind w:firstLine="709"/>
        <w:jc w:val="both"/>
        <w:rPr>
          <w:sz w:val="24"/>
          <w:szCs w:val="24"/>
          <w:lang w:val="uk-UA"/>
        </w:rPr>
      </w:pPr>
      <w:r w:rsidRPr="00945715">
        <w:rPr>
          <w:sz w:val="24"/>
          <w:szCs w:val="24"/>
          <w:lang w:val="uk-UA"/>
        </w:rPr>
        <w:t>* Внесення відомостей до Єдиного державного реєстру юридичних осіб, фізичних осіб-підприємців т</w:t>
      </w:r>
      <w:r>
        <w:rPr>
          <w:sz w:val="24"/>
          <w:szCs w:val="24"/>
          <w:lang w:val="uk-UA"/>
        </w:rPr>
        <w:t>а громадських формувань здійснюватиметься після набрання чинності положення про внесення відомостей до Єдиного державного реєстру юридичних осіб, фізичних осіб-підприємців та громадських формувань інформації про ліцензування та видання Кабінетом Міністрів України акта щодо припинення ведення Єдиного ліцензійного реєстру.</w:t>
      </w:r>
    </w:p>
    <w:p w14:paraId="473740A1" w14:textId="77777777" w:rsidR="006D6FBB" w:rsidRDefault="006D6FBB" w:rsidP="006D6FBB">
      <w:pPr>
        <w:rPr>
          <w:sz w:val="28"/>
          <w:szCs w:val="28"/>
          <w:lang w:val="uk-UA"/>
        </w:rPr>
      </w:pPr>
    </w:p>
    <w:p w14:paraId="2DB737EE" w14:textId="77777777" w:rsidR="000A08E8" w:rsidRPr="006D6FBB" w:rsidRDefault="00896C4B" w:rsidP="00896C4B">
      <w:pPr>
        <w:tabs>
          <w:tab w:val="left" w:pos="9042"/>
        </w:tabs>
        <w:rPr>
          <w:lang w:val="uk-UA"/>
        </w:rPr>
      </w:pPr>
      <w:r>
        <w:rPr>
          <w:sz w:val="28"/>
          <w:szCs w:val="28"/>
          <w:lang w:val="uk-UA"/>
        </w:rPr>
        <w:t xml:space="preserve">             </w:t>
      </w:r>
      <w:r w:rsidR="009474CF">
        <w:rPr>
          <w:sz w:val="28"/>
          <w:szCs w:val="28"/>
          <w:lang w:val="uk-UA"/>
        </w:rPr>
        <w:t xml:space="preserve">                             </w:t>
      </w:r>
      <w:r w:rsidR="00C849B2">
        <w:rPr>
          <w:sz w:val="28"/>
          <w:szCs w:val="28"/>
          <w:lang w:val="uk-UA"/>
        </w:rPr>
        <w:t xml:space="preserve">                              </w:t>
      </w:r>
      <w:r>
        <w:rPr>
          <w:sz w:val="28"/>
          <w:szCs w:val="28"/>
          <w:lang w:val="uk-UA"/>
        </w:rPr>
        <w:t xml:space="preserve">    ________________________________________           </w:t>
      </w:r>
    </w:p>
    <w:sectPr w:rsidR="000A08E8" w:rsidRPr="006D6FBB" w:rsidSect="009D19C2">
      <w:headerReference w:type="default" r:id="rId8"/>
      <w:type w:val="continuous"/>
      <w:pgSz w:w="16840" w:h="11900" w:orient="landscape"/>
      <w:pgMar w:top="993" w:right="737" w:bottom="567" w:left="737"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247D7" w14:textId="77777777" w:rsidR="00D05973" w:rsidRDefault="00D05973" w:rsidP="00BB3360">
      <w:r>
        <w:separator/>
      </w:r>
    </w:p>
  </w:endnote>
  <w:endnote w:type="continuationSeparator" w:id="0">
    <w:p w14:paraId="4F48AEA6" w14:textId="77777777" w:rsidR="00D05973" w:rsidRDefault="00D05973" w:rsidP="00BB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97E53" w14:textId="77777777" w:rsidR="00D05973" w:rsidRDefault="00D05973" w:rsidP="00BB3360">
      <w:r>
        <w:separator/>
      </w:r>
    </w:p>
  </w:footnote>
  <w:footnote w:type="continuationSeparator" w:id="0">
    <w:p w14:paraId="7A04F8C0" w14:textId="77777777" w:rsidR="00D05973" w:rsidRDefault="00D05973" w:rsidP="00BB3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145451"/>
      <w:docPartObj>
        <w:docPartGallery w:val="Page Numbers (Top of Page)"/>
        <w:docPartUnique/>
      </w:docPartObj>
    </w:sdtPr>
    <w:sdtEndPr/>
    <w:sdtContent>
      <w:p w14:paraId="4AFAF7D9" w14:textId="77777777" w:rsidR="00D05973" w:rsidRDefault="00D05973">
        <w:pPr>
          <w:pStyle w:val="a6"/>
          <w:jc w:val="center"/>
        </w:pPr>
      </w:p>
      <w:p w14:paraId="19031601" w14:textId="77777777" w:rsidR="00D05973" w:rsidRDefault="00D05973">
        <w:pPr>
          <w:pStyle w:val="a6"/>
          <w:jc w:val="center"/>
        </w:pPr>
      </w:p>
      <w:p w14:paraId="266FD37F" w14:textId="77777777" w:rsidR="00D05973" w:rsidRDefault="00277D79">
        <w:pPr>
          <w:pStyle w:val="a6"/>
          <w:jc w:val="center"/>
        </w:pPr>
        <w:r>
          <w:fldChar w:fldCharType="begin"/>
        </w:r>
        <w:r>
          <w:instrText>PAGE   \* MERGEFORMAT</w:instrText>
        </w:r>
        <w:r>
          <w:fldChar w:fldCharType="separate"/>
        </w:r>
        <w:r w:rsidR="00C849B2" w:rsidRPr="00C849B2">
          <w:rPr>
            <w:noProof/>
            <w:lang w:val="uk-UA"/>
          </w:rPr>
          <w:t>4</w:t>
        </w:r>
        <w:r>
          <w:rPr>
            <w:noProof/>
            <w:lang w:val="uk-UA"/>
          </w:rPr>
          <w:fldChar w:fldCharType="end"/>
        </w:r>
      </w:p>
    </w:sdtContent>
  </w:sdt>
  <w:p w14:paraId="2B116C48" w14:textId="77777777" w:rsidR="00D05973" w:rsidRDefault="00D0597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43D94"/>
    <w:multiLevelType w:val="hybridMultilevel"/>
    <w:tmpl w:val="4392BF52"/>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15:restartNumberingAfterBreak="0">
    <w:nsid w:val="6BAF5C2E"/>
    <w:multiLevelType w:val="hybridMultilevel"/>
    <w:tmpl w:val="3718EACA"/>
    <w:lvl w:ilvl="0" w:tplc="0419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16cid:durableId="11394944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47876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6FBB"/>
    <w:rsid w:val="00086ABA"/>
    <w:rsid w:val="000A08E8"/>
    <w:rsid w:val="000B1A3A"/>
    <w:rsid w:val="000C0C14"/>
    <w:rsid w:val="001E0C8E"/>
    <w:rsid w:val="001F2826"/>
    <w:rsid w:val="002476C9"/>
    <w:rsid w:val="00277D79"/>
    <w:rsid w:val="00336B54"/>
    <w:rsid w:val="00350637"/>
    <w:rsid w:val="00362E3D"/>
    <w:rsid w:val="003701E4"/>
    <w:rsid w:val="00371770"/>
    <w:rsid w:val="003962FE"/>
    <w:rsid w:val="003B4295"/>
    <w:rsid w:val="004B4FE1"/>
    <w:rsid w:val="004D3FFF"/>
    <w:rsid w:val="0062133E"/>
    <w:rsid w:val="006A20D7"/>
    <w:rsid w:val="006A6BBE"/>
    <w:rsid w:val="006D6FBB"/>
    <w:rsid w:val="007B2092"/>
    <w:rsid w:val="007F0DEC"/>
    <w:rsid w:val="00800D58"/>
    <w:rsid w:val="00885125"/>
    <w:rsid w:val="00896C4B"/>
    <w:rsid w:val="008A49B4"/>
    <w:rsid w:val="008A59CD"/>
    <w:rsid w:val="008E62E2"/>
    <w:rsid w:val="008F1BA9"/>
    <w:rsid w:val="00945715"/>
    <w:rsid w:val="009474CF"/>
    <w:rsid w:val="009D19C2"/>
    <w:rsid w:val="00A34DD8"/>
    <w:rsid w:val="00AA150E"/>
    <w:rsid w:val="00AA323B"/>
    <w:rsid w:val="00AE0493"/>
    <w:rsid w:val="00AF4E35"/>
    <w:rsid w:val="00B543CC"/>
    <w:rsid w:val="00B65C74"/>
    <w:rsid w:val="00BB3360"/>
    <w:rsid w:val="00BD45B2"/>
    <w:rsid w:val="00C3353A"/>
    <w:rsid w:val="00C53C58"/>
    <w:rsid w:val="00C849B2"/>
    <w:rsid w:val="00CA7451"/>
    <w:rsid w:val="00CB0B8D"/>
    <w:rsid w:val="00D05973"/>
    <w:rsid w:val="00D52C76"/>
    <w:rsid w:val="00D80EFC"/>
    <w:rsid w:val="00DE2937"/>
    <w:rsid w:val="00E211B4"/>
    <w:rsid w:val="00EB5F07"/>
    <w:rsid w:val="00ED0605"/>
    <w:rsid w:val="00F10B91"/>
    <w:rsid w:val="00F74285"/>
    <w:rsid w:val="00F919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8279"/>
  <w15:docId w15:val="{C51B287D-2D46-4210-95FE-40862B27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FB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D6FBB"/>
    <w:pPr>
      <w:keepNext/>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6FBB"/>
    <w:rPr>
      <w:rFonts w:ascii="Times New Roman" w:eastAsia="Times New Roman" w:hAnsi="Times New Roman" w:cs="Times New Roman"/>
      <w:sz w:val="28"/>
      <w:szCs w:val="20"/>
      <w:lang w:val="uk-UA" w:eastAsia="ru-RU"/>
    </w:rPr>
  </w:style>
  <w:style w:type="character" w:styleId="a3">
    <w:name w:val="Hyperlink"/>
    <w:semiHidden/>
    <w:unhideWhenUsed/>
    <w:rsid w:val="006D6FBB"/>
    <w:rPr>
      <w:color w:val="0000FF"/>
      <w:u w:val="single"/>
    </w:rPr>
  </w:style>
  <w:style w:type="paragraph" w:styleId="a4">
    <w:name w:val="Body Text"/>
    <w:basedOn w:val="a"/>
    <w:link w:val="a5"/>
    <w:semiHidden/>
    <w:unhideWhenUsed/>
    <w:rsid w:val="006D6FBB"/>
    <w:pPr>
      <w:widowControl/>
      <w:autoSpaceDE/>
      <w:autoSpaceDN/>
      <w:adjustRightInd/>
    </w:pPr>
    <w:rPr>
      <w:sz w:val="28"/>
      <w:szCs w:val="24"/>
      <w:lang w:val="uk-UA"/>
    </w:rPr>
  </w:style>
  <w:style w:type="character" w:customStyle="1" w:styleId="a5">
    <w:name w:val="Основний текст Знак"/>
    <w:basedOn w:val="a0"/>
    <w:link w:val="a4"/>
    <w:semiHidden/>
    <w:rsid w:val="006D6FBB"/>
    <w:rPr>
      <w:rFonts w:ascii="Times New Roman" w:eastAsia="Times New Roman" w:hAnsi="Times New Roman" w:cs="Times New Roman"/>
      <w:sz w:val="28"/>
      <w:szCs w:val="24"/>
      <w:lang w:val="uk-UA" w:eastAsia="ru-RU"/>
    </w:rPr>
  </w:style>
  <w:style w:type="paragraph" w:styleId="2">
    <w:name w:val="Body Text 2"/>
    <w:basedOn w:val="a"/>
    <w:link w:val="20"/>
    <w:unhideWhenUsed/>
    <w:rsid w:val="006D6FBB"/>
    <w:pPr>
      <w:spacing w:after="120" w:line="480" w:lineRule="auto"/>
    </w:pPr>
  </w:style>
  <w:style w:type="character" w:customStyle="1" w:styleId="20">
    <w:name w:val="Основний текст 2 Знак"/>
    <w:basedOn w:val="a0"/>
    <w:link w:val="2"/>
    <w:rsid w:val="006D6FBB"/>
    <w:rPr>
      <w:rFonts w:ascii="Times New Roman" w:eastAsia="Times New Roman" w:hAnsi="Times New Roman" w:cs="Times New Roman"/>
      <w:sz w:val="20"/>
      <w:szCs w:val="20"/>
      <w:lang w:eastAsia="ru-RU"/>
    </w:rPr>
  </w:style>
  <w:style w:type="paragraph" w:customStyle="1" w:styleId="rvps2">
    <w:name w:val="rvps2"/>
    <w:basedOn w:val="a"/>
    <w:rsid w:val="006D6FBB"/>
    <w:pPr>
      <w:widowControl/>
      <w:autoSpaceDE/>
      <w:autoSpaceDN/>
      <w:adjustRightInd/>
      <w:spacing w:before="100" w:beforeAutospacing="1" w:after="100" w:afterAutospacing="1"/>
    </w:pPr>
    <w:rPr>
      <w:sz w:val="24"/>
      <w:szCs w:val="24"/>
    </w:rPr>
  </w:style>
  <w:style w:type="paragraph" w:styleId="a6">
    <w:name w:val="header"/>
    <w:basedOn w:val="a"/>
    <w:link w:val="a7"/>
    <w:uiPriority w:val="99"/>
    <w:unhideWhenUsed/>
    <w:rsid w:val="00BB3360"/>
    <w:pPr>
      <w:tabs>
        <w:tab w:val="center" w:pos="4819"/>
        <w:tab w:val="right" w:pos="9639"/>
      </w:tabs>
    </w:pPr>
  </w:style>
  <w:style w:type="character" w:customStyle="1" w:styleId="a7">
    <w:name w:val="Верхній колонтитул Знак"/>
    <w:basedOn w:val="a0"/>
    <w:link w:val="a6"/>
    <w:uiPriority w:val="99"/>
    <w:rsid w:val="00BB336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BB3360"/>
    <w:pPr>
      <w:tabs>
        <w:tab w:val="center" w:pos="4819"/>
        <w:tab w:val="right" w:pos="9639"/>
      </w:tabs>
    </w:pPr>
  </w:style>
  <w:style w:type="character" w:customStyle="1" w:styleId="a9">
    <w:name w:val="Нижній колонтитул Знак"/>
    <w:basedOn w:val="a0"/>
    <w:link w:val="a8"/>
    <w:uiPriority w:val="99"/>
    <w:rsid w:val="00BB3360"/>
    <w:rPr>
      <w:rFonts w:ascii="Times New Roman" w:eastAsia="Times New Roman" w:hAnsi="Times New Roman" w:cs="Times New Roman"/>
      <w:sz w:val="20"/>
      <w:szCs w:val="20"/>
      <w:lang w:eastAsia="ru-RU"/>
    </w:rPr>
  </w:style>
  <w:style w:type="character" w:customStyle="1" w:styleId="rvts9">
    <w:name w:val="rvts9"/>
    <w:basedOn w:val="a0"/>
    <w:rsid w:val="002476C9"/>
  </w:style>
  <w:style w:type="paragraph" w:customStyle="1" w:styleId="rvps14">
    <w:name w:val="rvps14"/>
    <w:basedOn w:val="a"/>
    <w:rsid w:val="00DE2937"/>
    <w:pPr>
      <w:widowControl/>
      <w:autoSpaceDE/>
      <w:autoSpaceDN/>
      <w:adjustRightInd/>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41526">
      <w:bodyDiv w:val="1"/>
      <w:marLeft w:val="0"/>
      <w:marRight w:val="0"/>
      <w:marTop w:val="0"/>
      <w:marBottom w:val="0"/>
      <w:divBdr>
        <w:top w:val="none" w:sz="0" w:space="0" w:color="auto"/>
        <w:left w:val="none" w:sz="0" w:space="0" w:color="auto"/>
        <w:bottom w:val="none" w:sz="0" w:space="0" w:color="auto"/>
        <w:right w:val="none" w:sz="0" w:space="0" w:color="auto"/>
      </w:divBdr>
    </w:div>
    <w:div w:id="624896966">
      <w:bodyDiv w:val="1"/>
      <w:marLeft w:val="0"/>
      <w:marRight w:val="0"/>
      <w:marTop w:val="0"/>
      <w:marBottom w:val="0"/>
      <w:divBdr>
        <w:top w:val="none" w:sz="0" w:space="0" w:color="auto"/>
        <w:left w:val="none" w:sz="0" w:space="0" w:color="auto"/>
        <w:bottom w:val="none" w:sz="0" w:space="0" w:color="auto"/>
        <w:right w:val="none" w:sz="0" w:space="0" w:color="auto"/>
      </w:divBdr>
    </w:div>
    <w:div w:id="868497144">
      <w:bodyDiv w:val="1"/>
      <w:marLeft w:val="0"/>
      <w:marRight w:val="0"/>
      <w:marTop w:val="0"/>
      <w:marBottom w:val="0"/>
      <w:divBdr>
        <w:top w:val="none" w:sz="0" w:space="0" w:color="auto"/>
        <w:left w:val="none" w:sz="0" w:space="0" w:color="auto"/>
        <w:bottom w:val="none" w:sz="0" w:space="0" w:color="auto"/>
        <w:right w:val="none" w:sz="0" w:space="0" w:color="auto"/>
      </w:divBdr>
    </w:div>
    <w:div w:id="1328751754">
      <w:bodyDiv w:val="1"/>
      <w:marLeft w:val="0"/>
      <w:marRight w:val="0"/>
      <w:marTop w:val="0"/>
      <w:marBottom w:val="0"/>
      <w:divBdr>
        <w:top w:val="none" w:sz="0" w:space="0" w:color="auto"/>
        <w:left w:val="none" w:sz="0" w:space="0" w:color="auto"/>
        <w:bottom w:val="none" w:sz="0" w:space="0" w:color="auto"/>
        <w:right w:val="none" w:sz="0" w:space="0" w:color="auto"/>
      </w:divBdr>
    </w:div>
    <w:div w:id="159797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st@uon.voladm.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5891</Words>
  <Characters>3358</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Вікторія Шпак</cp:lastModifiedBy>
  <cp:revision>40</cp:revision>
  <cp:lastPrinted>2023-08-30T08:29:00Z</cp:lastPrinted>
  <dcterms:created xsi:type="dcterms:W3CDTF">2018-09-04T13:15:00Z</dcterms:created>
  <dcterms:modified xsi:type="dcterms:W3CDTF">2023-08-30T08:32:00Z</dcterms:modified>
</cp:coreProperties>
</file>