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43E" w14:textId="77777777" w:rsidR="00F04674" w:rsidRPr="00612F3C" w:rsidRDefault="00F04674" w:rsidP="00F0467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>Додаток 3</w:t>
      </w:r>
    </w:p>
    <w:p w14:paraId="76994B9E" w14:textId="77777777" w:rsidR="00971A99" w:rsidRPr="00612F3C" w:rsidRDefault="00971A99" w:rsidP="00971A99">
      <w:pPr>
        <w:ind w:left="5670"/>
        <w:rPr>
          <w:rFonts w:ascii="Times New Roman" w:hAnsi="Times New Roman" w:cs="Times New Roman"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 xml:space="preserve">до </w:t>
      </w:r>
      <w:r w:rsidRPr="00612F3C">
        <w:rPr>
          <w:rFonts w:ascii="Times New Roman" w:hAnsi="Times New Roman"/>
          <w:sz w:val="28"/>
          <w:szCs w:val="28"/>
        </w:rPr>
        <w:t>Комплексної програми розвитку агропромислового комплексу Волинської області на 2023-2026 роки</w:t>
      </w:r>
    </w:p>
    <w:p w14:paraId="71F6D838" w14:textId="77777777" w:rsidR="00F04674" w:rsidRPr="00612F3C" w:rsidRDefault="00F04674" w:rsidP="00971A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12F3C">
        <w:rPr>
          <w:rFonts w:ascii="Times New Roman" w:hAnsi="Times New Roman" w:cs="Times New Roman"/>
          <w:sz w:val="28"/>
          <w:szCs w:val="28"/>
        </w:rPr>
        <w:t>(</w:t>
      </w:r>
      <w:r w:rsidR="0030463F" w:rsidRPr="00612F3C">
        <w:rPr>
          <w:rFonts w:ascii="Times New Roman" w:hAnsi="Times New Roman" w:cs="Times New Roman"/>
          <w:sz w:val="28"/>
          <w:szCs w:val="28"/>
        </w:rPr>
        <w:t>абзац перший</w:t>
      </w:r>
      <w:r w:rsidR="000D0568" w:rsidRPr="00612F3C">
        <w:rPr>
          <w:rFonts w:ascii="Times New Roman" w:hAnsi="Times New Roman" w:cs="Times New Roman"/>
          <w:sz w:val="28"/>
          <w:szCs w:val="28"/>
        </w:rPr>
        <w:t xml:space="preserve"> </w:t>
      </w:r>
      <w:r w:rsidRPr="00612F3C">
        <w:rPr>
          <w:rFonts w:ascii="Times New Roman" w:hAnsi="Times New Roman" w:cs="Times New Roman"/>
          <w:sz w:val="28"/>
          <w:szCs w:val="28"/>
        </w:rPr>
        <w:t>розділ</w:t>
      </w:r>
      <w:r w:rsidR="000D0568" w:rsidRPr="00612F3C">
        <w:rPr>
          <w:rFonts w:ascii="Times New Roman" w:hAnsi="Times New Roman" w:cs="Times New Roman"/>
          <w:sz w:val="28"/>
          <w:szCs w:val="28"/>
        </w:rPr>
        <w:t>у</w:t>
      </w:r>
      <w:r w:rsidR="00CA6FAA" w:rsidRPr="00612F3C">
        <w:rPr>
          <w:rFonts w:ascii="Times New Roman" w:hAnsi="Times New Roman" w:cs="Times New Roman"/>
          <w:sz w:val="28"/>
          <w:szCs w:val="28"/>
        </w:rPr>
        <w:t xml:space="preserve"> </w:t>
      </w:r>
      <w:r w:rsidR="000D0568" w:rsidRPr="00612F3C">
        <w:rPr>
          <w:rFonts w:ascii="Times New Roman" w:hAnsi="Times New Roman" w:cs="Times New Roman"/>
          <w:sz w:val="28"/>
          <w:szCs w:val="28"/>
        </w:rPr>
        <w:t>4</w:t>
      </w:r>
      <w:r w:rsidRPr="00612F3C">
        <w:rPr>
          <w:rFonts w:ascii="Times New Roman" w:hAnsi="Times New Roman" w:cs="Times New Roman"/>
          <w:sz w:val="28"/>
          <w:szCs w:val="28"/>
        </w:rPr>
        <w:t>)</w:t>
      </w:r>
    </w:p>
    <w:p w14:paraId="25D1C4DF" w14:textId="77777777" w:rsidR="00F04674" w:rsidRDefault="00F04674" w:rsidP="00F04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9AE63" w14:textId="488AC60C" w:rsidR="00563BC0" w:rsidRPr="0099630E" w:rsidRDefault="00563BC0" w:rsidP="00563BC0">
      <w:pPr>
        <w:pStyle w:val="1"/>
        <w:spacing w:after="0"/>
        <w:ind w:left="763" w:right="77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РЕСУРСНЕ ЗАБЕЗПЕЧЕННЯ </w:t>
      </w:r>
      <w:r w:rsidRPr="009963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31589D57" w14:textId="7AD26DB0" w:rsidR="0020741C" w:rsidRDefault="00971A99" w:rsidP="00563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B3A">
        <w:rPr>
          <w:rFonts w:ascii="Times New Roman" w:hAnsi="Times New Roman"/>
          <w:b/>
          <w:sz w:val="28"/>
          <w:szCs w:val="28"/>
        </w:rPr>
        <w:t xml:space="preserve">Комплексної програми розвитку </w:t>
      </w:r>
    </w:p>
    <w:p w14:paraId="7B7A6178" w14:textId="13514F37" w:rsidR="00971A99" w:rsidRPr="00111B3A" w:rsidRDefault="00971A99" w:rsidP="0056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3A">
        <w:rPr>
          <w:rFonts w:ascii="Times New Roman" w:hAnsi="Times New Roman"/>
          <w:b/>
          <w:sz w:val="28"/>
          <w:szCs w:val="28"/>
        </w:rPr>
        <w:t>агропромислового комплексу Волинської області на 2023-2026 роки</w:t>
      </w:r>
    </w:p>
    <w:p w14:paraId="6E2017B0" w14:textId="77777777" w:rsidR="00612F3C" w:rsidRPr="00612F3C" w:rsidRDefault="00612F3C" w:rsidP="00971A99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0FA3D38" w14:textId="6039A93B" w:rsidR="00F04674" w:rsidRDefault="00F04674" w:rsidP="00971A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(тис. грн)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2"/>
        <w:gridCol w:w="993"/>
        <w:gridCol w:w="1886"/>
      </w:tblGrid>
      <w:tr w:rsidR="00F04674" w:rsidRPr="00030E9E" w14:paraId="4A337415" w14:textId="77777777" w:rsidTr="00971A99">
        <w:trPr>
          <w:trHeight w:val="816"/>
          <w:jc w:val="center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3B0B544D" w14:textId="229AFBBA" w:rsidR="00F04674" w:rsidRDefault="00F04674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ADE856" w14:textId="77777777" w:rsidR="00F04674" w:rsidRPr="00030E9E" w:rsidRDefault="00F04674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86" w:type="dxa"/>
            <w:vMerge w:val="restart"/>
            <w:shd w:val="clear" w:color="auto" w:fill="FFFFFF"/>
            <w:vAlign w:val="center"/>
          </w:tcPr>
          <w:p w14:paraId="76B70753" w14:textId="77777777" w:rsidR="00F04674" w:rsidRPr="00030E9E" w:rsidRDefault="00F04674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сього витрат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виконання П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  <w:p w14:paraId="66A1046B" w14:textId="77777777" w:rsidR="00F04674" w:rsidRPr="00030E9E" w:rsidRDefault="00F04674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A99" w:rsidRPr="00030E9E" w14:paraId="4FD1C22E" w14:textId="77777777" w:rsidTr="00971A99">
        <w:trPr>
          <w:trHeight w:val="816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F92318" w14:textId="77777777" w:rsidR="00971A99" w:rsidRPr="00030E9E" w:rsidRDefault="00971A99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C424EA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14:paraId="71C8ECA3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2B1BEE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4DB56E6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A17C70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72FA816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500DD6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1C2FAD47" w14:textId="77777777" w:rsidR="00971A99" w:rsidRPr="00030E9E" w:rsidRDefault="00971A99" w:rsidP="00F0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72ACC" w14:textId="77777777" w:rsidR="00971A99" w:rsidRPr="00030E9E" w:rsidRDefault="00971A99" w:rsidP="00F04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A99" w:rsidRPr="00971A99" w14:paraId="24EE90BC" w14:textId="77777777" w:rsidTr="00971A99">
        <w:trPr>
          <w:trHeight w:hRule="exact" w:val="340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3D13321B" w14:textId="77777777" w:rsidR="00971A99" w:rsidRPr="00971A99" w:rsidRDefault="00971A99" w:rsidP="00971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761605" w14:textId="77777777" w:rsidR="00971A99" w:rsidRPr="00971A99" w:rsidRDefault="00971A99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3779FB" w14:textId="77777777" w:rsidR="00971A99" w:rsidRPr="00971A99" w:rsidRDefault="00971A99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4F8CEB" w14:textId="77777777" w:rsidR="00971A99" w:rsidRPr="00971A99" w:rsidRDefault="00971A99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EDDDB15" w14:textId="77777777" w:rsidR="00971A99" w:rsidRPr="00971A99" w:rsidRDefault="00971A99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702A6195" w14:textId="77777777" w:rsidR="00971A99" w:rsidRPr="00971A99" w:rsidRDefault="00971A99" w:rsidP="0097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1A99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4A1D57" w:rsidRPr="00030E9E" w14:paraId="77B45BE2" w14:textId="77777777" w:rsidTr="00490283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bottom"/>
          </w:tcPr>
          <w:p w14:paraId="6F333CA8" w14:textId="77777777" w:rsidR="004A1D57" w:rsidRPr="00030E9E" w:rsidRDefault="004A1D57" w:rsidP="00490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Обсяг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сього,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зокрема: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AAFA5C" w14:textId="76A4602F" w:rsidR="004A1D57" w:rsidRPr="004A1D57" w:rsidRDefault="00332FAF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 w:rsidR="0046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300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5362AF" w14:textId="1072CDBF" w:rsidR="004A1D57" w:rsidRPr="004A1D57" w:rsidRDefault="00486FA9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FD7D15" w14:textId="447852FB" w:rsidR="004A1D57" w:rsidRPr="004A1D57" w:rsidRDefault="00486FA9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7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B48098" w14:textId="4DE408F1" w:rsidR="004A1D57" w:rsidRPr="004A1D57" w:rsidRDefault="00486FA9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</w:t>
            </w:r>
            <w:r w:rsid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50B62B9F" w14:textId="2D67D142" w:rsidR="004A1D57" w:rsidRPr="004A1D57" w:rsidRDefault="00486FA9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138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6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4A1D57" w:rsidRPr="00030E9E" w14:paraId="2E40EEA5" w14:textId="77777777" w:rsidTr="00490283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5D35E73C" w14:textId="77777777" w:rsidR="004A1D57" w:rsidRPr="00030E9E" w:rsidRDefault="004A1D57" w:rsidP="00490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F4C5A1" w14:textId="327E82F6" w:rsidR="004A1D57" w:rsidRPr="004A1D57" w:rsidRDefault="00332FAF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 w:rsidR="0046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4EB3B8" w14:textId="3DA4433F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486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5141A1" w14:textId="3D43698B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486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7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A4FA8A2" w14:textId="2C9F104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486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400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5D054550" w14:textId="32A9474B" w:rsidR="004A1D57" w:rsidRPr="004A1D57" w:rsidRDefault="00486FA9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94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6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4A1D57" w:rsidRPr="00030E9E" w14:paraId="02D64770" w14:textId="77777777" w:rsidTr="00490283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0C100EF4" w14:textId="77777777" w:rsidR="004A1D57" w:rsidRPr="00030E9E" w:rsidRDefault="004A1D57" w:rsidP="00490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місцеві бюджети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1A6667" w14:textId="7777777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D76D5D" w14:textId="63F208AC" w:rsidR="004A1D57" w:rsidRPr="004A1D57" w:rsidRDefault="009760FF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700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8B4A7F" w14:textId="5583E1CE" w:rsidR="004A1D57" w:rsidRPr="004A1D57" w:rsidRDefault="009760FF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3B5CF71" w14:textId="59E429CB" w:rsidR="004A1D57" w:rsidRPr="004A1D57" w:rsidRDefault="009760FF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  <w:r w:rsidR="004A1D57"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40E3EBB5" w14:textId="032C520C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97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800</w:t>
            </w:r>
          </w:p>
        </w:tc>
      </w:tr>
      <w:tr w:rsidR="004A1D57" w:rsidRPr="00573C90" w14:paraId="3359C823" w14:textId="77777777" w:rsidTr="00490283">
        <w:trPr>
          <w:trHeight w:val="644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717F4E81" w14:textId="77777777" w:rsidR="004A1D57" w:rsidRPr="00030E9E" w:rsidRDefault="004A1D57" w:rsidP="00490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r w:rsidRPr="00030E9E">
              <w:rPr>
                <w:rFonts w:ascii="Times New Roman" w:hAnsi="Times New Roman" w:cs="Times New Roman"/>
                <w:sz w:val="28"/>
                <w:szCs w:val="28"/>
              </w:rPr>
              <w:t xml:space="preserve"> джерел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F39B42" w14:textId="7777777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980F38" w14:textId="7777777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6 500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8C7B75" w14:textId="7777777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6 500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F69267A" w14:textId="7777777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7 000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1FF5CA2C" w14:textId="77777777" w:rsidR="004A1D57" w:rsidRPr="004A1D57" w:rsidRDefault="004A1D57" w:rsidP="004A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20 000</w:t>
            </w:r>
          </w:p>
        </w:tc>
      </w:tr>
    </w:tbl>
    <w:p w14:paraId="165FAB80" w14:textId="77777777" w:rsidR="00AF779E" w:rsidRDefault="00AF779E"/>
    <w:p w14:paraId="6F431D99" w14:textId="77777777" w:rsidR="00F04674" w:rsidRDefault="00F04674" w:rsidP="00F04674">
      <w:pPr>
        <w:jc w:val="center"/>
      </w:pPr>
      <w:r>
        <w:t>_________________________________________________________</w:t>
      </w:r>
    </w:p>
    <w:p w14:paraId="7CD35716" w14:textId="77777777" w:rsidR="004A1D57" w:rsidRDefault="004A1D57" w:rsidP="00F04674">
      <w:pPr>
        <w:jc w:val="center"/>
      </w:pPr>
    </w:p>
    <w:p w14:paraId="52C0E565" w14:textId="77777777" w:rsidR="004A1D57" w:rsidRDefault="004A1D57" w:rsidP="00F04674">
      <w:pPr>
        <w:jc w:val="center"/>
      </w:pPr>
    </w:p>
    <w:sectPr w:rsidR="004A1D57" w:rsidSect="00612F3C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74"/>
    <w:rsid w:val="000D0568"/>
    <w:rsid w:val="00111B3A"/>
    <w:rsid w:val="0020741C"/>
    <w:rsid w:val="0030463F"/>
    <w:rsid w:val="00332FAF"/>
    <w:rsid w:val="003345EB"/>
    <w:rsid w:val="004678F8"/>
    <w:rsid w:val="00481D0E"/>
    <w:rsid w:val="00486FA9"/>
    <w:rsid w:val="00490283"/>
    <w:rsid w:val="004A1D57"/>
    <w:rsid w:val="00563BC0"/>
    <w:rsid w:val="005705B9"/>
    <w:rsid w:val="00612F3C"/>
    <w:rsid w:val="007009CC"/>
    <w:rsid w:val="00887129"/>
    <w:rsid w:val="008D55A9"/>
    <w:rsid w:val="00971A99"/>
    <w:rsid w:val="009760FF"/>
    <w:rsid w:val="00A822B4"/>
    <w:rsid w:val="00AF779E"/>
    <w:rsid w:val="00CA6FAA"/>
    <w:rsid w:val="00D71172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FA0"/>
  <w15:chartTrackingRefBased/>
  <w15:docId w15:val="{1A8E96AE-DDAD-4324-975B-13E85B6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C0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20</cp:revision>
  <cp:lastPrinted>2023-10-16T12:51:00Z</cp:lastPrinted>
  <dcterms:created xsi:type="dcterms:W3CDTF">2023-09-25T08:08:00Z</dcterms:created>
  <dcterms:modified xsi:type="dcterms:W3CDTF">2024-06-19T13:39:00Z</dcterms:modified>
</cp:coreProperties>
</file>