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243E" w14:textId="77777777" w:rsidR="00F04674" w:rsidRPr="00612F3C" w:rsidRDefault="00F04674" w:rsidP="00F972E0">
      <w:pPr>
        <w:spacing w:after="0" w:line="240" w:lineRule="auto"/>
        <w:ind w:left="4395" w:firstLine="708"/>
        <w:rPr>
          <w:rFonts w:ascii="Times New Roman" w:hAnsi="Times New Roman" w:cs="Times New Roman"/>
          <w:sz w:val="28"/>
          <w:szCs w:val="28"/>
        </w:rPr>
      </w:pPr>
      <w:r w:rsidRPr="00612F3C">
        <w:rPr>
          <w:rFonts w:ascii="Times New Roman" w:hAnsi="Times New Roman" w:cs="Times New Roman"/>
          <w:sz w:val="28"/>
          <w:szCs w:val="28"/>
        </w:rPr>
        <w:t>Додаток 3</w:t>
      </w:r>
    </w:p>
    <w:p w14:paraId="4C7836B4" w14:textId="2E867767" w:rsidR="00004858" w:rsidRDefault="00F972E0" w:rsidP="00004858">
      <w:pPr>
        <w:spacing w:after="0" w:line="240" w:lineRule="auto"/>
        <w:ind w:left="5103"/>
        <w:rPr>
          <w:rFonts w:ascii="Times New Roman" w:hAnsi="Times New Roman"/>
          <w:b/>
          <w:sz w:val="28"/>
          <w:szCs w:val="28"/>
        </w:rPr>
      </w:pPr>
      <w:r w:rsidRPr="00184654">
        <w:rPr>
          <w:rFonts w:ascii="Times New Roman" w:hAnsi="Times New Roman" w:cs="Times New Roman"/>
          <w:sz w:val="28"/>
          <w:szCs w:val="28"/>
        </w:rPr>
        <w:t xml:space="preserve">до </w:t>
      </w:r>
      <w:r w:rsidR="00BC5CD4" w:rsidRPr="00270CAB">
        <w:rPr>
          <w:rFonts w:ascii="Times New Roman" w:hAnsi="Times New Roman" w:cs="Times New Roman"/>
          <w:sz w:val="28"/>
          <w:szCs w:val="28"/>
        </w:rPr>
        <w:t xml:space="preserve">Програми </w:t>
      </w:r>
      <w:bookmarkStart w:id="0" w:name="_Hlk161212981"/>
      <w:r w:rsidR="00BC5CD4" w:rsidRPr="0081689D">
        <w:rPr>
          <w:rFonts w:ascii="Times New Roman" w:hAnsi="Times New Roman"/>
          <w:bCs/>
          <w:sz w:val="26"/>
          <w:szCs w:val="26"/>
        </w:rPr>
        <w:t xml:space="preserve">здійснення заходів щодо компенсації </w:t>
      </w:r>
      <w:r w:rsidR="00BC5CD4">
        <w:rPr>
          <w:rFonts w:ascii="Times New Roman" w:hAnsi="Times New Roman"/>
          <w:bCs/>
          <w:sz w:val="26"/>
          <w:szCs w:val="26"/>
        </w:rPr>
        <w:t>вартості послуг</w:t>
      </w:r>
      <w:r w:rsidR="00BC5CD4" w:rsidRPr="0081689D">
        <w:rPr>
          <w:rFonts w:ascii="Times New Roman" w:hAnsi="Times New Roman"/>
          <w:bCs/>
          <w:sz w:val="26"/>
          <w:szCs w:val="26"/>
        </w:rPr>
        <w:t xml:space="preserve"> за збереження, переробку та відвантаження зерна, закупленого </w:t>
      </w:r>
      <w:r w:rsidR="00BC5CD4" w:rsidRPr="0081689D">
        <w:rPr>
          <w:rFonts w:ascii="Times New Roman" w:hAnsi="Times New Roman"/>
          <w:bCs/>
          <w:color w:val="111111"/>
          <w:sz w:val="26"/>
          <w:szCs w:val="26"/>
          <w:shd w:val="clear" w:color="auto" w:fill="FFFFFF"/>
        </w:rPr>
        <w:t>для задоволення нагальних потреб функціонування держави в умовах воєнного стану</w:t>
      </w:r>
      <w:bookmarkEnd w:id="0"/>
    </w:p>
    <w:p w14:paraId="768A1151" w14:textId="77777777" w:rsidR="00004858" w:rsidRDefault="00004858" w:rsidP="00004858">
      <w:pPr>
        <w:spacing w:after="0" w:line="240" w:lineRule="auto"/>
        <w:ind w:left="5103"/>
        <w:rPr>
          <w:rFonts w:ascii="Times New Roman" w:hAnsi="Times New Roman"/>
          <w:b/>
          <w:sz w:val="28"/>
          <w:szCs w:val="28"/>
        </w:rPr>
      </w:pPr>
    </w:p>
    <w:p w14:paraId="6AE9AE63" w14:textId="7C6997CB" w:rsidR="00563BC0" w:rsidRDefault="00563BC0" w:rsidP="00563BC0">
      <w:pPr>
        <w:pStyle w:val="1"/>
        <w:spacing w:after="0"/>
        <w:ind w:left="763" w:right="775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РЕСУРСНЕ ЗАБЕЗПЕЧЕННЯ </w:t>
      </w:r>
      <w:r w:rsidR="00F972E0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ПРОГРАМИ</w:t>
      </w:r>
    </w:p>
    <w:p w14:paraId="68F2EDD4" w14:textId="77777777" w:rsidR="00031CC0" w:rsidRPr="00031CC0" w:rsidRDefault="00031CC0" w:rsidP="00031CC0">
      <w:pPr>
        <w:rPr>
          <w:lang w:eastAsia="ru-RU"/>
        </w:rPr>
      </w:pPr>
    </w:p>
    <w:p w14:paraId="20FA3D38" w14:textId="505A2A9A" w:rsidR="00F04674" w:rsidRDefault="00F04674" w:rsidP="00031CC0">
      <w:pPr>
        <w:spacing w:after="0" w:line="240" w:lineRule="auto"/>
        <w:ind w:right="42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(грн)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076"/>
        <w:gridCol w:w="1808"/>
        <w:gridCol w:w="1750"/>
        <w:gridCol w:w="2994"/>
      </w:tblGrid>
      <w:tr w:rsidR="00111241" w:rsidRPr="00CD79CC" w14:paraId="561A36B3" w14:textId="77777777" w:rsidTr="00111241">
        <w:trPr>
          <w:jc w:val="center"/>
        </w:trPr>
        <w:tc>
          <w:tcPr>
            <w:tcW w:w="3076" w:type="dxa"/>
            <w:vMerge w:val="restart"/>
            <w:shd w:val="clear" w:color="auto" w:fill="FFFFFF" w:themeFill="background1"/>
          </w:tcPr>
          <w:p w14:paraId="5BE6F241" w14:textId="77777777" w:rsidR="00111241" w:rsidRPr="00CD79CC" w:rsidRDefault="00111241" w:rsidP="00B74FF4">
            <w:pPr>
              <w:jc w:val="center"/>
              <w:rPr>
                <w:sz w:val="28"/>
                <w:szCs w:val="28"/>
              </w:rPr>
            </w:pPr>
            <w:r w:rsidRPr="00CD79CC">
              <w:rPr>
                <w:sz w:val="28"/>
                <w:szCs w:val="28"/>
              </w:rPr>
              <w:t>Джерела фінансування Програми</w:t>
            </w:r>
          </w:p>
        </w:tc>
        <w:tc>
          <w:tcPr>
            <w:tcW w:w="3558" w:type="dxa"/>
            <w:gridSpan w:val="2"/>
            <w:shd w:val="clear" w:color="auto" w:fill="FFFFFF" w:themeFill="background1"/>
          </w:tcPr>
          <w:p w14:paraId="45E88041" w14:textId="77777777" w:rsidR="00111241" w:rsidRPr="00CD79CC" w:rsidRDefault="00111241" w:rsidP="00B74FF4">
            <w:pPr>
              <w:jc w:val="center"/>
              <w:rPr>
                <w:sz w:val="28"/>
                <w:szCs w:val="28"/>
              </w:rPr>
            </w:pPr>
            <w:r w:rsidRPr="00CD79CC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2994" w:type="dxa"/>
            <w:vMerge w:val="restart"/>
            <w:shd w:val="clear" w:color="auto" w:fill="FFFFFF" w:themeFill="background1"/>
          </w:tcPr>
          <w:p w14:paraId="038D12E3" w14:textId="77777777" w:rsidR="00111241" w:rsidRPr="00CD79CC" w:rsidRDefault="00111241" w:rsidP="00B74FF4">
            <w:pPr>
              <w:jc w:val="center"/>
              <w:rPr>
                <w:sz w:val="28"/>
                <w:szCs w:val="28"/>
              </w:rPr>
            </w:pPr>
            <w:r w:rsidRPr="00CD79CC">
              <w:rPr>
                <w:sz w:val="28"/>
                <w:szCs w:val="28"/>
              </w:rPr>
              <w:t>Всього витрати на виконання Програми</w:t>
            </w:r>
          </w:p>
        </w:tc>
      </w:tr>
      <w:tr w:rsidR="00111241" w:rsidRPr="00CD79CC" w14:paraId="72FAC926" w14:textId="77777777" w:rsidTr="00111241">
        <w:trPr>
          <w:jc w:val="center"/>
        </w:trPr>
        <w:tc>
          <w:tcPr>
            <w:tcW w:w="3076" w:type="dxa"/>
            <w:vMerge/>
            <w:shd w:val="clear" w:color="auto" w:fill="FFFFFF" w:themeFill="background1"/>
          </w:tcPr>
          <w:p w14:paraId="46B15F9F" w14:textId="77777777" w:rsidR="00111241" w:rsidRPr="00CD79CC" w:rsidRDefault="00111241" w:rsidP="00B74F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8" w:type="dxa"/>
            <w:shd w:val="clear" w:color="auto" w:fill="FFFFFF" w:themeFill="background1"/>
            <w:vAlign w:val="center"/>
          </w:tcPr>
          <w:p w14:paraId="1DAE3480" w14:textId="77777777" w:rsidR="00111241" w:rsidRPr="00CD79CC" w:rsidRDefault="00111241" w:rsidP="00B74FF4">
            <w:pPr>
              <w:jc w:val="center"/>
              <w:rPr>
                <w:sz w:val="28"/>
                <w:szCs w:val="28"/>
              </w:rPr>
            </w:pPr>
            <w:r w:rsidRPr="00CD79CC">
              <w:rPr>
                <w:sz w:val="28"/>
                <w:szCs w:val="28"/>
              </w:rPr>
              <w:t>2023 рік</w:t>
            </w:r>
          </w:p>
        </w:tc>
        <w:tc>
          <w:tcPr>
            <w:tcW w:w="1750" w:type="dxa"/>
            <w:shd w:val="clear" w:color="auto" w:fill="FFFFFF" w:themeFill="background1"/>
          </w:tcPr>
          <w:p w14:paraId="3F20CEE5" w14:textId="77777777" w:rsidR="00111241" w:rsidRPr="00CD79CC" w:rsidRDefault="00111241" w:rsidP="00B74FF4">
            <w:pPr>
              <w:jc w:val="center"/>
              <w:rPr>
                <w:sz w:val="28"/>
                <w:szCs w:val="28"/>
              </w:rPr>
            </w:pPr>
            <w:r w:rsidRPr="00CD79CC">
              <w:rPr>
                <w:sz w:val="28"/>
                <w:szCs w:val="28"/>
              </w:rPr>
              <w:t>2024 рік</w:t>
            </w:r>
          </w:p>
        </w:tc>
        <w:tc>
          <w:tcPr>
            <w:tcW w:w="2994" w:type="dxa"/>
            <w:vMerge/>
            <w:shd w:val="clear" w:color="auto" w:fill="FFFFFF" w:themeFill="background1"/>
          </w:tcPr>
          <w:p w14:paraId="68ADEA1A" w14:textId="77777777" w:rsidR="00111241" w:rsidRPr="00CD79CC" w:rsidRDefault="00111241" w:rsidP="00B74FF4">
            <w:pPr>
              <w:jc w:val="center"/>
              <w:rPr>
                <w:sz w:val="28"/>
                <w:szCs w:val="28"/>
              </w:rPr>
            </w:pPr>
          </w:p>
        </w:tc>
      </w:tr>
      <w:tr w:rsidR="00111241" w:rsidRPr="00CD79CC" w14:paraId="134E42F8" w14:textId="77777777" w:rsidTr="00111241">
        <w:trPr>
          <w:jc w:val="center"/>
        </w:trPr>
        <w:tc>
          <w:tcPr>
            <w:tcW w:w="3076" w:type="dxa"/>
            <w:shd w:val="clear" w:color="auto" w:fill="FFFFFF" w:themeFill="background1"/>
          </w:tcPr>
          <w:p w14:paraId="1A03B19D" w14:textId="77777777" w:rsidR="00111241" w:rsidRPr="00CD79CC" w:rsidRDefault="00111241" w:rsidP="00B74FF4">
            <w:pPr>
              <w:jc w:val="center"/>
              <w:rPr>
                <w:sz w:val="24"/>
                <w:szCs w:val="24"/>
              </w:rPr>
            </w:pPr>
            <w:r w:rsidRPr="00CD79CC">
              <w:rPr>
                <w:sz w:val="24"/>
                <w:szCs w:val="24"/>
              </w:rPr>
              <w:t>1</w:t>
            </w:r>
          </w:p>
        </w:tc>
        <w:tc>
          <w:tcPr>
            <w:tcW w:w="1808" w:type="dxa"/>
            <w:shd w:val="clear" w:color="auto" w:fill="FFFFFF" w:themeFill="background1"/>
          </w:tcPr>
          <w:p w14:paraId="1AC1A2CA" w14:textId="77777777" w:rsidR="00111241" w:rsidRPr="00CD79CC" w:rsidRDefault="00111241" w:rsidP="00B74FF4">
            <w:pPr>
              <w:jc w:val="center"/>
              <w:rPr>
                <w:sz w:val="24"/>
                <w:szCs w:val="24"/>
              </w:rPr>
            </w:pPr>
            <w:r w:rsidRPr="00CD79CC">
              <w:rPr>
                <w:sz w:val="24"/>
                <w:szCs w:val="24"/>
              </w:rPr>
              <w:t>2</w:t>
            </w:r>
          </w:p>
        </w:tc>
        <w:tc>
          <w:tcPr>
            <w:tcW w:w="1750" w:type="dxa"/>
            <w:shd w:val="clear" w:color="auto" w:fill="FFFFFF" w:themeFill="background1"/>
          </w:tcPr>
          <w:p w14:paraId="118ECF31" w14:textId="77777777" w:rsidR="00111241" w:rsidRPr="00CD79CC" w:rsidRDefault="00111241" w:rsidP="00B74FF4">
            <w:pPr>
              <w:jc w:val="center"/>
              <w:rPr>
                <w:sz w:val="24"/>
                <w:szCs w:val="24"/>
              </w:rPr>
            </w:pPr>
            <w:r w:rsidRPr="00CD79CC">
              <w:rPr>
                <w:sz w:val="24"/>
                <w:szCs w:val="24"/>
              </w:rPr>
              <w:t>3</w:t>
            </w:r>
          </w:p>
        </w:tc>
        <w:tc>
          <w:tcPr>
            <w:tcW w:w="2994" w:type="dxa"/>
            <w:shd w:val="clear" w:color="auto" w:fill="FFFFFF" w:themeFill="background1"/>
          </w:tcPr>
          <w:p w14:paraId="2EAF39EF" w14:textId="77777777" w:rsidR="00111241" w:rsidRPr="00CD79CC" w:rsidRDefault="00111241" w:rsidP="00B74FF4">
            <w:pPr>
              <w:jc w:val="center"/>
              <w:rPr>
                <w:sz w:val="24"/>
                <w:szCs w:val="24"/>
              </w:rPr>
            </w:pPr>
            <w:r w:rsidRPr="00CD79CC">
              <w:rPr>
                <w:sz w:val="24"/>
                <w:szCs w:val="24"/>
              </w:rPr>
              <w:t>4</w:t>
            </w:r>
          </w:p>
        </w:tc>
      </w:tr>
      <w:tr w:rsidR="00111241" w:rsidRPr="00CD79CC" w14:paraId="29B94439" w14:textId="77777777" w:rsidTr="00BC5CD4">
        <w:trPr>
          <w:jc w:val="center"/>
        </w:trPr>
        <w:tc>
          <w:tcPr>
            <w:tcW w:w="3076" w:type="dxa"/>
            <w:shd w:val="clear" w:color="auto" w:fill="FFFFFF" w:themeFill="background1"/>
            <w:vAlign w:val="bottom"/>
          </w:tcPr>
          <w:p w14:paraId="1D42A239" w14:textId="77777777" w:rsidR="00111241" w:rsidRDefault="00111241" w:rsidP="00111241">
            <w:pPr>
              <w:jc w:val="center"/>
              <w:rPr>
                <w:sz w:val="28"/>
                <w:szCs w:val="28"/>
              </w:rPr>
            </w:pPr>
            <w:r w:rsidRPr="00CD79CC">
              <w:rPr>
                <w:sz w:val="28"/>
                <w:szCs w:val="28"/>
              </w:rPr>
              <w:t>Обсяг коштів, всього, зокрема:</w:t>
            </w:r>
          </w:p>
          <w:p w14:paraId="3C6BDFF6" w14:textId="77777777" w:rsidR="00111241" w:rsidRPr="00CD79CC" w:rsidRDefault="00111241" w:rsidP="001112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8" w:type="dxa"/>
            <w:shd w:val="clear" w:color="auto" w:fill="FFFFFF" w:themeFill="background1"/>
            <w:vAlign w:val="center"/>
          </w:tcPr>
          <w:p w14:paraId="117BBF3B" w14:textId="4A468F79" w:rsidR="00111241" w:rsidRPr="00CD79CC" w:rsidRDefault="00BC5CD4" w:rsidP="00111241">
            <w:pPr>
              <w:jc w:val="center"/>
              <w:rPr>
                <w:sz w:val="28"/>
                <w:szCs w:val="28"/>
              </w:rPr>
            </w:pPr>
            <w:r w:rsidRPr="00580BA5">
              <w:rPr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80BA5">
              <w:rPr>
                <w:b/>
                <w:bCs/>
                <w:color w:val="000000"/>
                <w:sz w:val="24"/>
                <w:szCs w:val="24"/>
              </w:rPr>
              <w:t>590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80BA5">
              <w:rPr>
                <w:b/>
                <w:bCs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14:paraId="5363EC43" w14:textId="2056B177" w:rsidR="00111241" w:rsidRPr="00111241" w:rsidRDefault="00BC5CD4" w:rsidP="00111241">
            <w:pPr>
              <w:jc w:val="center"/>
              <w:rPr>
                <w:b/>
                <w:bCs/>
                <w:sz w:val="28"/>
                <w:szCs w:val="28"/>
              </w:rPr>
            </w:pPr>
            <w:r w:rsidRPr="00580BA5">
              <w:rPr>
                <w:b/>
                <w:bCs/>
                <w:color w:val="000000"/>
                <w:sz w:val="24"/>
                <w:szCs w:val="24"/>
              </w:rPr>
              <w:t>851 963,98</w:t>
            </w:r>
          </w:p>
        </w:tc>
        <w:tc>
          <w:tcPr>
            <w:tcW w:w="2994" w:type="dxa"/>
            <w:shd w:val="clear" w:color="auto" w:fill="FFFFFF" w:themeFill="background1"/>
            <w:vAlign w:val="center"/>
          </w:tcPr>
          <w:p w14:paraId="3B6B982A" w14:textId="683880E0" w:rsidR="00111241" w:rsidRPr="00111241" w:rsidRDefault="00BC5CD4" w:rsidP="00111241">
            <w:pPr>
              <w:jc w:val="center"/>
              <w:rPr>
                <w:b/>
                <w:bCs/>
                <w:sz w:val="28"/>
                <w:szCs w:val="28"/>
              </w:rPr>
            </w:pPr>
            <w:r w:rsidRPr="00580BA5">
              <w:rPr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80BA5">
              <w:rPr>
                <w:b/>
                <w:bCs/>
                <w:color w:val="000000"/>
                <w:sz w:val="24"/>
                <w:szCs w:val="24"/>
              </w:rPr>
              <w:t>442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80BA5">
              <w:rPr>
                <w:b/>
                <w:bCs/>
                <w:color w:val="000000"/>
                <w:sz w:val="24"/>
                <w:szCs w:val="24"/>
              </w:rPr>
              <w:t>083,98</w:t>
            </w:r>
          </w:p>
        </w:tc>
      </w:tr>
      <w:tr w:rsidR="00BC5CD4" w:rsidRPr="00CD79CC" w14:paraId="59B4BC36" w14:textId="77777777" w:rsidTr="00BC5CD4">
        <w:trPr>
          <w:jc w:val="center"/>
        </w:trPr>
        <w:tc>
          <w:tcPr>
            <w:tcW w:w="3076" w:type="dxa"/>
            <w:shd w:val="clear" w:color="auto" w:fill="FFFFFF" w:themeFill="background1"/>
            <w:vAlign w:val="center"/>
          </w:tcPr>
          <w:p w14:paraId="2562CCC9" w14:textId="77777777" w:rsidR="00BC5CD4" w:rsidRDefault="00BC5CD4" w:rsidP="00BC5CD4">
            <w:pPr>
              <w:jc w:val="center"/>
              <w:rPr>
                <w:sz w:val="28"/>
                <w:szCs w:val="28"/>
              </w:rPr>
            </w:pPr>
            <w:r w:rsidRPr="00CD79CC">
              <w:rPr>
                <w:sz w:val="28"/>
                <w:szCs w:val="28"/>
              </w:rPr>
              <w:t>обласний бюджет</w:t>
            </w:r>
          </w:p>
          <w:p w14:paraId="437B04B1" w14:textId="77777777" w:rsidR="00BC5CD4" w:rsidRPr="00CD79CC" w:rsidRDefault="00BC5CD4" w:rsidP="00BC5C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8" w:type="dxa"/>
            <w:shd w:val="clear" w:color="auto" w:fill="FFFFFF" w:themeFill="background1"/>
            <w:vAlign w:val="center"/>
          </w:tcPr>
          <w:p w14:paraId="616FC6CD" w14:textId="33AF7ADA" w:rsidR="00BC5CD4" w:rsidRPr="00BC5CD4" w:rsidRDefault="00BC5CD4" w:rsidP="00BC5CD4">
            <w:pPr>
              <w:jc w:val="center"/>
              <w:rPr>
                <w:sz w:val="28"/>
                <w:szCs w:val="28"/>
              </w:rPr>
            </w:pPr>
            <w:r w:rsidRPr="00BC5CD4">
              <w:rPr>
                <w:color w:val="000000"/>
                <w:sz w:val="24"/>
                <w:szCs w:val="24"/>
              </w:rPr>
              <w:t>1 590 120,00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14:paraId="182A91C6" w14:textId="6E08CD24" w:rsidR="00BC5CD4" w:rsidRPr="00BC5CD4" w:rsidRDefault="00BC5CD4" w:rsidP="00BC5CD4">
            <w:pPr>
              <w:jc w:val="center"/>
              <w:rPr>
                <w:sz w:val="28"/>
                <w:szCs w:val="28"/>
              </w:rPr>
            </w:pPr>
            <w:r w:rsidRPr="00BC5CD4">
              <w:rPr>
                <w:color w:val="000000"/>
                <w:sz w:val="24"/>
                <w:szCs w:val="24"/>
              </w:rPr>
              <w:t>851 963,98</w:t>
            </w:r>
          </w:p>
        </w:tc>
        <w:tc>
          <w:tcPr>
            <w:tcW w:w="2994" w:type="dxa"/>
            <w:shd w:val="clear" w:color="auto" w:fill="FFFFFF" w:themeFill="background1"/>
            <w:vAlign w:val="center"/>
          </w:tcPr>
          <w:p w14:paraId="3427109A" w14:textId="62B2D703" w:rsidR="00BC5CD4" w:rsidRPr="00BC5CD4" w:rsidRDefault="00BC5CD4" w:rsidP="00BC5CD4">
            <w:pPr>
              <w:jc w:val="center"/>
              <w:rPr>
                <w:sz w:val="28"/>
                <w:szCs w:val="28"/>
              </w:rPr>
            </w:pPr>
            <w:r w:rsidRPr="00BC5CD4">
              <w:rPr>
                <w:color w:val="000000"/>
                <w:sz w:val="24"/>
                <w:szCs w:val="24"/>
              </w:rPr>
              <w:t>2 442 083,98</w:t>
            </w:r>
          </w:p>
        </w:tc>
      </w:tr>
    </w:tbl>
    <w:p w14:paraId="0CD6BD91" w14:textId="77777777" w:rsidR="00111241" w:rsidRDefault="00111241" w:rsidP="00111241">
      <w:pPr>
        <w:jc w:val="center"/>
      </w:pPr>
    </w:p>
    <w:p w14:paraId="589A3B2C" w14:textId="32D768A8" w:rsidR="00111241" w:rsidRDefault="00111241" w:rsidP="00111241">
      <w:pPr>
        <w:jc w:val="center"/>
      </w:pPr>
      <w:r>
        <w:t>_________________________________________________________</w:t>
      </w:r>
    </w:p>
    <w:p w14:paraId="52C0E565" w14:textId="77777777" w:rsidR="004A1D57" w:rsidRDefault="004A1D57" w:rsidP="00F04674">
      <w:pPr>
        <w:jc w:val="center"/>
      </w:pPr>
    </w:p>
    <w:p w14:paraId="6FA60ECF" w14:textId="77777777" w:rsidR="00BC5CD4" w:rsidRDefault="00BC5CD4" w:rsidP="00F04674">
      <w:pPr>
        <w:jc w:val="center"/>
      </w:pPr>
    </w:p>
    <w:sectPr w:rsidR="00BC5CD4" w:rsidSect="007958A5">
      <w:pgSz w:w="11906" w:h="16838" w:code="9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674"/>
    <w:rsid w:val="00004858"/>
    <w:rsid w:val="00031CC0"/>
    <w:rsid w:val="000D0568"/>
    <w:rsid w:val="00111241"/>
    <w:rsid w:val="00111B3A"/>
    <w:rsid w:val="0020741C"/>
    <w:rsid w:val="0030463F"/>
    <w:rsid w:val="00332FAF"/>
    <w:rsid w:val="003345EB"/>
    <w:rsid w:val="004678F8"/>
    <w:rsid w:val="00490283"/>
    <w:rsid w:val="004A1D57"/>
    <w:rsid w:val="004C4464"/>
    <w:rsid w:val="00563BC0"/>
    <w:rsid w:val="005705B9"/>
    <w:rsid w:val="00612F3C"/>
    <w:rsid w:val="00653771"/>
    <w:rsid w:val="007009CC"/>
    <w:rsid w:val="007958A5"/>
    <w:rsid w:val="00887129"/>
    <w:rsid w:val="008D55A9"/>
    <w:rsid w:val="00971A99"/>
    <w:rsid w:val="009760FF"/>
    <w:rsid w:val="00A822B4"/>
    <w:rsid w:val="00AD4AF1"/>
    <w:rsid w:val="00AF779E"/>
    <w:rsid w:val="00BC5CD4"/>
    <w:rsid w:val="00C220AE"/>
    <w:rsid w:val="00CA6FAA"/>
    <w:rsid w:val="00D71172"/>
    <w:rsid w:val="00F04674"/>
    <w:rsid w:val="00F4294F"/>
    <w:rsid w:val="00F9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0EFA0"/>
  <w15:chartTrackingRefBased/>
  <w15:docId w15:val="{1A8E96AE-DDAD-4324-975B-13E85B66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674"/>
  </w:style>
  <w:style w:type="paragraph" w:styleId="1">
    <w:name w:val="heading 1"/>
    <w:next w:val="a"/>
    <w:link w:val="10"/>
    <w:uiPriority w:val="9"/>
    <w:unhideWhenUsed/>
    <w:qFormat/>
    <w:rsid w:val="00563BC0"/>
    <w:pPr>
      <w:keepNext/>
      <w:keepLines/>
      <w:spacing w:after="90" w:line="268" w:lineRule="auto"/>
      <w:ind w:left="10" w:right="4" w:hanging="10"/>
      <w:jc w:val="center"/>
      <w:outlineLvl w:val="0"/>
    </w:pPr>
    <w:rPr>
      <w:rFonts w:ascii="Arial" w:eastAsia="Arial" w:hAnsi="Arial" w:cs="Arial"/>
      <w:b/>
      <w:color w:val="6C6463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BC0"/>
    <w:rPr>
      <w:rFonts w:ascii="Arial" w:eastAsia="Arial" w:hAnsi="Arial" w:cs="Arial"/>
      <w:b/>
      <w:color w:val="6C6463"/>
      <w:lang w:val="ru-RU" w:eastAsia="ru-RU"/>
    </w:rPr>
  </w:style>
  <w:style w:type="table" w:styleId="a3">
    <w:name w:val="Table Grid"/>
    <w:basedOn w:val="a1"/>
    <w:uiPriority w:val="39"/>
    <w:rsid w:val="001112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358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Olena Fomenko</cp:lastModifiedBy>
  <cp:revision>27</cp:revision>
  <cp:lastPrinted>2024-03-04T08:41:00Z</cp:lastPrinted>
  <dcterms:created xsi:type="dcterms:W3CDTF">2023-09-25T08:08:00Z</dcterms:created>
  <dcterms:modified xsi:type="dcterms:W3CDTF">2024-03-13T08:06:00Z</dcterms:modified>
</cp:coreProperties>
</file>