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87A" w:rsidRDefault="00C853BA" w:rsidP="00F73BC5">
      <w:pPr>
        <w:spacing w:line="360" w:lineRule="auto"/>
        <w:ind w:left="5579"/>
        <w:rPr>
          <w:sz w:val="28"/>
          <w:lang w:val="uk-UA"/>
        </w:rPr>
      </w:pPr>
      <w:r>
        <w:rPr>
          <w:sz w:val="28"/>
          <w:szCs w:val="28"/>
        </w:rPr>
        <w:t>ЗАТВЕРДЖЕНО</w:t>
      </w:r>
      <w:r>
        <w:rPr>
          <w:sz w:val="28"/>
        </w:rPr>
        <w:t xml:space="preserve"> </w:t>
      </w:r>
    </w:p>
    <w:p w:rsidR="00F84E2C" w:rsidRDefault="00C853BA" w:rsidP="00F73BC5">
      <w:pPr>
        <w:spacing w:line="360" w:lineRule="auto"/>
        <w:ind w:left="5579"/>
        <w:rPr>
          <w:sz w:val="28"/>
        </w:rPr>
      </w:pPr>
      <w:r>
        <w:rPr>
          <w:sz w:val="28"/>
        </w:rPr>
        <w:t xml:space="preserve">Розпорядження голови </w:t>
      </w:r>
    </w:p>
    <w:p w:rsidR="0003387A" w:rsidRDefault="00C853BA" w:rsidP="00F73BC5">
      <w:pPr>
        <w:spacing w:line="360" w:lineRule="auto"/>
        <w:ind w:left="5579"/>
        <w:rPr>
          <w:sz w:val="28"/>
          <w:lang w:val="uk-UA"/>
        </w:rPr>
      </w:pPr>
      <w:r>
        <w:rPr>
          <w:sz w:val="28"/>
        </w:rPr>
        <w:t>обласної державної адміністрації</w:t>
      </w:r>
      <w:r>
        <w:rPr>
          <w:sz w:val="28"/>
          <w:lang w:val="uk-UA"/>
        </w:rPr>
        <w:t xml:space="preserve"> </w:t>
      </w:r>
    </w:p>
    <w:p w:rsidR="0003387A" w:rsidRDefault="00C853BA" w:rsidP="00F73BC5">
      <w:pPr>
        <w:spacing w:line="360" w:lineRule="auto"/>
        <w:ind w:left="5579"/>
        <w:rPr>
          <w:sz w:val="28"/>
        </w:rPr>
      </w:pPr>
      <w:r>
        <w:rPr>
          <w:sz w:val="28"/>
          <w:lang w:val="uk-UA"/>
        </w:rPr>
        <w:t xml:space="preserve">15 серпня 2019 року  № 456           </w:t>
      </w:r>
    </w:p>
    <w:p w:rsidR="0003387A" w:rsidRDefault="00C853BA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</w:t>
      </w:r>
    </w:p>
    <w:p w:rsidR="00C176A4" w:rsidRPr="00552A0C" w:rsidRDefault="00C176A4" w:rsidP="00C176A4">
      <w:pPr>
        <w:spacing w:line="360" w:lineRule="auto"/>
        <w:ind w:firstLine="5387"/>
        <w:rPr>
          <w:sz w:val="28"/>
          <w:szCs w:val="28"/>
          <w:lang w:val="uk-UA"/>
        </w:rPr>
      </w:pPr>
      <w:r>
        <w:rPr>
          <w:sz w:val="28"/>
          <w:szCs w:val="28"/>
        </w:rPr>
        <w:t>Зареєстровано</w:t>
      </w:r>
    </w:p>
    <w:p w:rsidR="00C176A4" w:rsidRDefault="00C176A4" w:rsidP="00C176A4">
      <w:pPr>
        <w:spacing w:line="360" w:lineRule="auto"/>
        <w:ind w:firstLine="5387"/>
      </w:pPr>
      <w:r>
        <w:rPr>
          <w:sz w:val="28"/>
          <w:szCs w:val="28"/>
        </w:rPr>
        <w:t xml:space="preserve">в Головному територіальному    </w:t>
      </w:r>
    </w:p>
    <w:p w:rsidR="00C176A4" w:rsidRDefault="00C176A4" w:rsidP="00C176A4">
      <w:pPr>
        <w:tabs>
          <w:tab w:val="left" w:pos="5460"/>
        </w:tabs>
        <w:spacing w:line="360" w:lineRule="auto"/>
        <w:ind w:firstLine="5387"/>
        <w:rPr>
          <w:sz w:val="28"/>
          <w:szCs w:val="28"/>
        </w:rPr>
      </w:pPr>
      <w:r>
        <w:rPr>
          <w:sz w:val="28"/>
          <w:szCs w:val="28"/>
        </w:rPr>
        <w:t>управлінні юстиції</w:t>
      </w:r>
    </w:p>
    <w:p w:rsidR="00C176A4" w:rsidRDefault="00C176A4" w:rsidP="00C176A4">
      <w:pPr>
        <w:tabs>
          <w:tab w:val="left" w:pos="5460"/>
        </w:tabs>
        <w:spacing w:line="360" w:lineRule="auto"/>
        <w:ind w:firstLine="5387"/>
        <w:rPr>
          <w:sz w:val="28"/>
          <w:szCs w:val="28"/>
        </w:rPr>
      </w:pPr>
      <w:r>
        <w:rPr>
          <w:sz w:val="28"/>
          <w:szCs w:val="28"/>
        </w:rPr>
        <w:t>у Волинській області</w:t>
      </w:r>
    </w:p>
    <w:p w:rsidR="0003387A" w:rsidRDefault="00C176A4" w:rsidP="00C176A4">
      <w:pPr>
        <w:spacing w:line="360" w:lineRule="auto"/>
        <w:ind w:firstLine="5387"/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>02 вересня 2019 року за № 44/1798</w:t>
      </w:r>
    </w:p>
    <w:p w:rsidR="0003387A" w:rsidRDefault="0003387A">
      <w:pPr>
        <w:spacing w:line="360" w:lineRule="auto"/>
        <w:jc w:val="center"/>
        <w:rPr>
          <w:sz w:val="28"/>
          <w:szCs w:val="28"/>
          <w:lang w:val="uk-UA"/>
        </w:rPr>
      </w:pPr>
      <w:bookmarkStart w:id="0" w:name="_GoBack"/>
      <w:bookmarkEnd w:id="0"/>
    </w:p>
    <w:p w:rsidR="0003387A" w:rsidRPr="003436AC" w:rsidRDefault="00C853BA">
      <w:pPr>
        <w:spacing w:line="360" w:lineRule="auto"/>
        <w:jc w:val="center"/>
        <w:rPr>
          <w:sz w:val="28"/>
          <w:szCs w:val="28"/>
          <w:lang w:val="uk-UA"/>
        </w:rPr>
      </w:pPr>
      <w:r w:rsidRPr="003436AC">
        <w:rPr>
          <w:sz w:val="28"/>
          <w:szCs w:val="28"/>
          <w:lang w:val="uk-UA"/>
        </w:rPr>
        <w:t xml:space="preserve">ЗМІНИ </w:t>
      </w:r>
    </w:p>
    <w:p w:rsidR="0003387A" w:rsidRDefault="00C853BA">
      <w:pPr>
        <w:spacing w:line="360" w:lineRule="auto"/>
        <w:jc w:val="center"/>
      </w:pPr>
      <w:r w:rsidRPr="003436AC">
        <w:rPr>
          <w:bCs/>
          <w:sz w:val="28"/>
          <w:szCs w:val="28"/>
          <w:lang w:val="uk-UA"/>
        </w:rPr>
        <w:t>до Лімітів</w:t>
      </w:r>
      <w:r w:rsidRPr="00C0236A">
        <w:rPr>
          <w:bCs/>
          <w:sz w:val="28"/>
          <w:szCs w:val="28"/>
          <w:lang w:val="uk-UA"/>
        </w:rPr>
        <w:t xml:space="preserve"> </w:t>
      </w:r>
      <w:r w:rsidRPr="00C0236A">
        <w:rPr>
          <w:bCs/>
          <w:sz w:val="28"/>
          <w:lang w:val="uk-UA"/>
        </w:rPr>
        <w:t>викор</w:t>
      </w:r>
      <w:r>
        <w:rPr>
          <w:bCs/>
          <w:sz w:val="28"/>
          <w:lang w:val="uk-UA"/>
        </w:rPr>
        <w:t xml:space="preserve">истання лісових ресурсів при заготівлі другорядних </w:t>
      </w:r>
    </w:p>
    <w:p w:rsidR="0003387A" w:rsidRDefault="00C853BA">
      <w:pPr>
        <w:spacing w:line="360" w:lineRule="auto"/>
        <w:jc w:val="center"/>
        <w:rPr>
          <w:bCs/>
          <w:sz w:val="28"/>
          <w:lang w:val="uk-UA"/>
        </w:rPr>
      </w:pPr>
      <w:r>
        <w:rPr>
          <w:bCs/>
          <w:sz w:val="28"/>
          <w:lang w:val="uk-UA"/>
        </w:rPr>
        <w:t>лісових матеріалів та здійсненні побічних лісових користувань</w:t>
      </w:r>
    </w:p>
    <w:p w:rsidR="0003387A" w:rsidRDefault="00C853BA">
      <w:pPr>
        <w:spacing w:line="360" w:lineRule="auto"/>
        <w:jc w:val="center"/>
        <w:rPr>
          <w:bCs/>
          <w:sz w:val="28"/>
          <w:lang w:val="uk-UA"/>
        </w:rPr>
      </w:pPr>
      <w:r>
        <w:rPr>
          <w:bCs/>
          <w:sz w:val="28"/>
          <w:lang w:val="uk-UA"/>
        </w:rPr>
        <w:t>на території області на 2016 – 2020 роки</w:t>
      </w:r>
    </w:p>
    <w:p w:rsidR="0003387A" w:rsidRDefault="0003387A">
      <w:pPr>
        <w:spacing w:line="360" w:lineRule="auto"/>
        <w:rPr>
          <w:bCs/>
          <w:sz w:val="28"/>
          <w:lang w:val="uk-UA"/>
        </w:rPr>
      </w:pPr>
    </w:p>
    <w:p w:rsidR="0003387A" w:rsidRDefault="00C853BA" w:rsidP="00C0236A">
      <w:pPr>
        <w:spacing w:line="360" w:lineRule="auto"/>
        <w:ind w:firstLine="708"/>
        <w:jc w:val="both"/>
      </w:pPr>
      <w:r w:rsidRPr="00C0236A">
        <w:rPr>
          <w:bCs/>
          <w:sz w:val="28"/>
          <w:lang w:val="uk-UA"/>
        </w:rPr>
        <w:t>Позицію «Лікарсько-технічна сировина (у кілограмах сухої ваги)» викласти у такій редакції:</w:t>
      </w:r>
    </w:p>
    <w:tbl>
      <w:tblPr>
        <w:tblW w:w="9498" w:type="dxa"/>
        <w:tblInd w:w="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1E0" w:firstRow="1" w:lastRow="1" w:firstColumn="1" w:lastColumn="1" w:noHBand="0" w:noVBand="0"/>
      </w:tblPr>
      <w:tblGrid>
        <w:gridCol w:w="709"/>
        <w:gridCol w:w="5810"/>
        <w:gridCol w:w="2979"/>
      </w:tblGrid>
      <w:tr w:rsidR="0003387A" w:rsidTr="00321CFC">
        <w:trPr>
          <w:trHeight w:val="483"/>
        </w:trPr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03387A" w:rsidRDefault="00C853BA" w:rsidP="00321CFC">
            <w:pPr>
              <w:spacing w:line="360" w:lineRule="auto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№</w:t>
            </w:r>
          </w:p>
          <w:p w:rsidR="0003387A" w:rsidRDefault="00C853BA" w:rsidP="00321CFC">
            <w:pPr>
              <w:spacing w:line="360" w:lineRule="auto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з/п</w:t>
            </w:r>
          </w:p>
        </w:tc>
        <w:tc>
          <w:tcPr>
            <w:tcW w:w="58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03387A" w:rsidRDefault="00C853BA">
            <w:pPr>
              <w:spacing w:line="360" w:lineRule="auto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Вид лісових ресурсів</w:t>
            </w:r>
          </w:p>
        </w:tc>
        <w:tc>
          <w:tcPr>
            <w:tcW w:w="297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067900" w:rsidRDefault="00C853BA">
            <w:pPr>
              <w:spacing w:line="360" w:lineRule="auto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Ліміт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  <w:lang w:val="uk-UA"/>
              </w:rPr>
              <w:t xml:space="preserve">використання </w:t>
            </w:r>
          </w:p>
          <w:p w:rsidR="0003387A" w:rsidRDefault="00C853BA">
            <w:pPr>
              <w:spacing w:line="360" w:lineRule="auto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по області</w:t>
            </w:r>
          </w:p>
        </w:tc>
      </w:tr>
      <w:tr w:rsidR="0003387A" w:rsidTr="00321CFC">
        <w:trPr>
          <w:trHeight w:val="483"/>
        </w:trPr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3387A" w:rsidRDefault="0003387A" w:rsidP="00321CFC">
            <w:pPr>
              <w:spacing w:line="360" w:lineRule="auto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58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3387A" w:rsidRDefault="0003387A">
            <w:pPr>
              <w:spacing w:line="360" w:lineRule="auto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3387A" w:rsidRDefault="0003387A">
            <w:pPr>
              <w:spacing w:line="360" w:lineRule="auto"/>
              <w:rPr>
                <w:bCs/>
                <w:sz w:val="28"/>
                <w:szCs w:val="28"/>
                <w:lang w:val="uk-UA"/>
              </w:rPr>
            </w:pPr>
          </w:p>
        </w:tc>
      </w:tr>
      <w:tr w:rsidR="0003387A" w:rsidTr="00321CFC">
        <w:trPr>
          <w:trHeight w:val="216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03387A" w:rsidRDefault="00C853BA" w:rsidP="00321CFC">
            <w:pPr>
              <w:spacing w:line="360" w:lineRule="auto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5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03387A" w:rsidRDefault="00C853BA">
            <w:pPr>
              <w:spacing w:line="360" w:lineRule="auto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2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03387A" w:rsidRDefault="00C853BA">
            <w:pPr>
              <w:spacing w:line="360" w:lineRule="auto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3</w:t>
            </w:r>
          </w:p>
        </w:tc>
      </w:tr>
      <w:tr w:rsidR="0003387A" w:rsidTr="00321CFC">
        <w:tc>
          <w:tcPr>
            <w:tcW w:w="94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3387A" w:rsidRDefault="00C853BA">
            <w:pPr>
              <w:spacing w:line="360" w:lineRule="auto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Лікарсько-технічна сировина (у кілограмах сухої ваги):</w:t>
            </w:r>
          </w:p>
        </w:tc>
      </w:tr>
      <w:tr w:rsidR="0003387A" w:rsidTr="00321CFC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3387A" w:rsidRDefault="00C853BA">
            <w:pPr>
              <w:spacing w:line="360" w:lineRule="auto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1.</w:t>
            </w:r>
          </w:p>
        </w:tc>
        <w:tc>
          <w:tcPr>
            <w:tcW w:w="5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3387A" w:rsidRDefault="00C853BA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Аїр Acorus calamus L. (корінь)</w:t>
            </w:r>
          </w:p>
        </w:tc>
        <w:tc>
          <w:tcPr>
            <w:tcW w:w="2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3387A" w:rsidRDefault="00C853BA">
            <w:pPr>
              <w:spacing w:line="360" w:lineRule="auto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en-US"/>
              </w:rPr>
              <w:t>6</w:t>
            </w:r>
            <w:r>
              <w:rPr>
                <w:bCs/>
                <w:sz w:val="28"/>
                <w:szCs w:val="28"/>
                <w:lang w:val="uk-UA"/>
              </w:rPr>
              <w:t>55</w:t>
            </w:r>
          </w:p>
        </w:tc>
      </w:tr>
      <w:tr w:rsidR="0003387A" w:rsidTr="00321CFC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3387A" w:rsidRDefault="00C853BA">
            <w:pPr>
              <w:spacing w:line="360" w:lineRule="auto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2.</w:t>
            </w:r>
          </w:p>
        </w:tc>
        <w:tc>
          <w:tcPr>
            <w:tcW w:w="5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3387A" w:rsidRDefault="00C853BA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Багно Ledum palustre L. (трава)</w:t>
            </w:r>
          </w:p>
        </w:tc>
        <w:tc>
          <w:tcPr>
            <w:tcW w:w="2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3387A" w:rsidRDefault="00C853BA">
            <w:pPr>
              <w:spacing w:line="360" w:lineRule="auto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3</w:t>
            </w:r>
            <w:r>
              <w:rPr>
                <w:bCs/>
                <w:sz w:val="28"/>
                <w:szCs w:val="28"/>
                <w:lang w:val="en-US"/>
              </w:rPr>
              <w:t>28</w:t>
            </w:r>
            <w:r>
              <w:rPr>
                <w:bCs/>
                <w:sz w:val="28"/>
                <w:szCs w:val="28"/>
                <w:lang w:val="uk-UA"/>
              </w:rPr>
              <w:t>00</w:t>
            </w:r>
          </w:p>
        </w:tc>
      </w:tr>
      <w:tr w:rsidR="0003387A" w:rsidTr="00321CFC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3387A" w:rsidRDefault="00C853BA">
            <w:pPr>
              <w:spacing w:line="360" w:lineRule="auto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3.</w:t>
            </w:r>
          </w:p>
        </w:tc>
        <w:tc>
          <w:tcPr>
            <w:tcW w:w="5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3387A" w:rsidRDefault="00C853BA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Береза Betula verrucosa (листя)</w:t>
            </w:r>
          </w:p>
        </w:tc>
        <w:tc>
          <w:tcPr>
            <w:tcW w:w="2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3387A" w:rsidRDefault="00C853BA">
            <w:pPr>
              <w:spacing w:line="360" w:lineRule="auto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7860</w:t>
            </w:r>
          </w:p>
        </w:tc>
      </w:tr>
      <w:tr w:rsidR="0003387A" w:rsidTr="00321CFC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3387A" w:rsidRDefault="00C853BA">
            <w:pPr>
              <w:spacing w:line="360" w:lineRule="auto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4.</w:t>
            </w:r>
          </w:p>
        </w:tc>
        <w:tc>
          <w:tcPr>
            <w:tcW w:w="5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3387A" w:rsidRDefault="00C853BA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Береза Betula verrucosa (бруньки)</w:t>
            </w:r>
          </w:p>
        </w:tc>
        <w:tc>
          <w:tcPr>
            <w:tcW w:w="2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3387A" w:rsidRDefault="00C853BA">
            <w:pPr>
              <w:spacing w:line="360" w:lineRule="auto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2535</w:t>
            </w:r>
          </w:p>
        </w:tc>
      </w:tr>
      <w:tr w:rsidR="0003387A" w:rsidTr="00321CFC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3387A" w:rsidRDefault="00C853BA">
            <w:pPr>
              <w:spacing w:line="360" w:lineRule="auto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5.</w:t>
            </w:r>
          </w:p>
        </w:tc>
        <w:tc>
          <w:tcPr>
            <w:tcW w:w="5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3387A" w:rsidRDefault="00C853BA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Бузина чорна Sambucus nigra L. (квіти)</w:t>
            </w:r>
          </w:p>
        </w:tc>
        <w:tc>
          <w:tcPr>
            <w:tcW w:w="2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3387A" w:rsidRDefault="00C853BA">
            <w:pPr>
              <w:spacing w:line="360" w:lineRule="auto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24</w:t>
            </w:r>
            <w:r>
              <w:rPr>
                <w:bCs/>
                <w:sz w:val="28"/>
                <w:szCs w:val="28"/>
                <w:lang w:val="en-US"/>
              </w:rPr>
              <w:t>4</w:t>
            </w:r>
            <w:r>
              <w:rPr>
                <w:bCs/>
                <w:sz w:val="28"/>
                <w:szCs w:val="28"/>
                <w:lang w:val="uk-UA"/>
              </w:rPr>
              <w:t>0</w:t>
            </w:r>
          </w:p>
        </w:tc>
      </w:tr>
      <w:tr w:rsidR="0003387A" w:rsidTr="00321CFC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3387A" w:rsidRDefault="00C853BA">
            <w:pPr>
              <w:spacing w:line="360" w:lineRule="auto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6.</w:t>
            </w:r>
          </w:p>
        </w:tc>
        <w:tc>
          <w:tcPr>
            <w:tcW w:w="5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3387A" w:rsidRDefault="00C853BA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Брусниця Vaccinium vitis-idaea L (листя)</w:t>
            </w:r>
          </w:p>
        </w:tc>
        <w:tc>
          <w:tcPr>
            <w:tcW w:w="2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3387A" w:rsidRDefault="00C853BA">
            <w:pPr>
              <w:spacing w:line="360" w:lineRule="auto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8620</w:t>
            </w:r>
          </w:p>
        </w:tc>
      </w:tr>
      <w:tr w:rsidR="0003387A" w:rsidTr="00321CFC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3387A" w:rsidRDefault="00C853BA">
            <w:pPr>
              <w:spacing w:line="360" w:lineRule="auto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7.</w:t>
            </w:r>
          </w:p>
        </w:tc>
        <w:tc>
          <w:tcPr>
            <w:tcW w:w="5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3387A" w:rsidRDefault="00C853BA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Верес звичайний Calluna vulgaris (трава)</w:t>
            </w:r>
          </w:p>
        </w:tc>
        <w:tc>
          <w:tcPr>
            <w:tcW w:w="2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3387A" w:rsidRDefault="00C853BA">
            <w:pPr>
              <w:spacing w:line="360" w:lineRule="auto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32</w:t>
            </w:r>
            <w:r>
              <w:rPr>
                <w:bCs/>
                <w:sz w:val="28"/>
                <w:szCs w:val="28"/>
                <w:lang w:val="en-US"/>
              </w:rPr>
              <w:t>4</w:t>
            </w:r>
            <w:r>
              <w:rPr>
                <w:bCs/>
                <w:sz w:val="28"/>
                <w:szCs w:val="28"/>
                <w:lang w:val="uk-UA"/>
              </w:rPr>
              <w:t>40</w:t>
            </w:r>
          </w:p>
        </w:tc>
      </w:tr>
    </w:tbl>
    <w:p w:rsidR="00F73BC5" w:rsidRDefault="00F73BC5">
      <w:pPr>
        <w:jc w:val="right"/>
        <w:rPr>
          <w:lang w:val="uk-UA"/>
        </w:rPr>
      </w:pPr>
    </w:p>
    <w:p w:rsidR="0003387A" w:rsidRDefault="00C853BA">
      <w:pPr>
        <w:jc w:val="right"/>
        <w:rPr>
          <w:lang w:val="uk-UA"/>
        </w:rPr>
      </w:pPr>
      <w:r>
        <w:rPr>
          <w:lang w:val="uk-UA"/>
        </w:rPr>
        <w:lastRenderedPageBreak/>
        <w:t>Продовження таблиці</w:t>
      </w:r>
    </w:p>
    <w:p w:rsidR="0003387A" w:rsidRDefault="0003387A">
      <w:pPr>
        <w:jc w:val="right"/>
        <w:rPr>
          <w:lang w:val="uk-UA"/>
        </w:rPr>
      </w:pPr>
    </w:p>
    <w:tbl>
      <w:tblPr>
        <w:tblW w:w="9498" w:type="dxa"/>
        <w:tblInd w:w="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1E0" w:firstRow="1" w:lastRow="1" w:firstColumn="1" w:lastColumn="1" w:noHBand="0" w:noVBand="0"/>
      </w:tblPr>
      <w:tblGrid>
        <w:gridCol w:w="709"/>
        <w:gridCol w:w="5954"/>
        <w:gridCol w:w="2835"/>
      </w:tblGrid>
      <w:tr w:rsidR="0003387A" w:rsidTr="00321CFC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03387A" w:rsidRDefault="00C853BA" w:rsidP="00321CFC">
            <w:pPr>
              <w:spacing w:line="360" w:lineRule="auto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03387A" w:rsidRDefault="00C853BA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03387A" w:rsidRDefault="00C853BA">
            <w:pPr>
              <w:spacing w:line="360" w:lineRule="auto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3</w:t>
            </w:r>
          </w:p>
        </w:tc>
      </w:tr>
      <w:tr w:rsidR="0003387A" w:rsidTr="00321CFC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3387A" w:rsidRDefault="00C853BA">
            <w:pPr>
              <w:spacing w:line="360" w:lineRule="auto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8.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3387A" w:rsidRDefault="00C853BA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Вільха чорна Alnus glutinosa (супліддя)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3387A" w:rsidRDefault="00C853BA">
            <w:pPr>
              <w:spacing w:line="360" w:lineRule="auto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620</w:t>
            </w:r>
            <w:r>
              <w:rPr>
                <w:bCs/>
                <w:sz w:val="28"/>
                <w:szCs w:val="28"/>
                <w:lang w:val="en-US"/>
              </w:rPr>
              <w:t>0</w:t>
            </w:r>
            <w:r>
              <w:rPr>
                <w:bCs/>
                <w:sz w:val="28"/>
                <w:szCs w:val="28"/>
                <w:lang w:val="uk-UA"/>
              </w:rPr>
              <w:t>0</w:t>
            </w:r>
          </w:p>
        </w:tc>
      </w:tr>
      <w:tr w:rsidR="0003387A" w:rsidTr="00321CFC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3387A" w:rsidRDefault="00C853BA">
            <w:pPr>
              <w:spacing w:line="360" w:lineRule="auto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9.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3387A" w:rsidRDefault="00C853BA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Глід Crataegus (плоди)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3387A" w:rsidRDefault="00C853BA">
            <w:pPr>
              <w:spacing w:line="360" w:lineRule="auto"/>
              <w:jc w:val="center"/>
            </w:pPr>
            <w:r>
              <w:rPr>
                <w:bCs/>
                <w:sz w:val="28"/>
                <w:szCs w:val="28"/>
                <w:lang w:val="uk-UA"/>
              </w:rPr>
              <w:t>12320</w:t>
            </w:r>
          </w:p>
        </w:tc>
      </w:tr>
      <w:tr w:rsidR="0003387A" w:rsidTr="00321CFC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3387A" w:rsidRDefault="00C853BA">
            <w:pPr>
              <w:spacing w:line="360" w:lineRule="auto"/>
            </w:pPr>
            <w:r>
              <w:rPr>
                <w:bCs/>
                <w:sz w:val="28"/>
                <w:szCs w:val="28"/>
                <w:lang w:val="uk-UA"/>
              </w:rPr>
              <w:t>10.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3387A" w:rsidRDefault="00C853BA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Грицики Capsella (трава)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3387A" w:rsidRDefault="00C853BA">
            <w:pPr>
              <w:spacing w:line="360" w:lineRule="auto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15</w:t>
            </w:r>
            <w:r>
              <w:rPr>
                <w:bCs/>
                <w:sz w:val="28"/>
                <w:szCs w:val="28"/>
                <w:lang w:val="en-US"/>
              </w:rPr>
              <w:t>0</w:t>
            </w:r>
            <w:r>
              <w:rPr>
                <w:bCs/>
                <w:sz w:val="28"/>
                <w:szCs w:val="28"/>
                <w:lang w:val="uk-UA"/>
              </w:rPr>
              <w:t>0</w:t>
            </w:r>
          </w:p>
        </w:tc>
      </w:tr>
      <w:tr w:rsidR="0003387A" w:rsidTr="00321CFC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3387A" w:rsidRDefault="00C853BA">
            <w:pPr>
              <w:spacing w:line="360" w:lineRule="auto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11.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3387A" w:rsidRDefault="00C853BA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Деревій Achillea millefolium (трава)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3387A" w:rsidRDefault="00C853BA">
            <w:pPr>
              <w:spacing w:line="360" w:lineRule="auto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1900</w:t>
            </w:r>
          </w:p>
        </w:tc>
      </w:tr>
      <w:tr w:rsidR="0003387A" w:rsidTr="00321CFC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3387A" w:rsidRDefault="00C853BA">
            <w:pPr>
              <w:spacing w:line="360" w:lineRule="auto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12.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3387A" w:rsidRDefault="00C853BA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Дуб Quercus (кора)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3387A" w:rsidRDefault="00C853BA">
            <w:pPr>
              <w:spacing w:line="360" w:lineRule="auto"/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uk-UA"/>
              </w:rPr>
              <w:t>3455</w:t>
            </w:r>
          </w:p>
        </w:tc>
      </w:tr>
      <w:tr w:rsidR="0003387A" w:rsidTr="00321CFC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3387A" w:rsidRDefault="00C853BA">
            <w:pPr>
              <w:spacing w:line="360" w:lineRule="auto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13.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3387A" w:rsidRDefault="00C853BA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Звіробій Hypericum perforatum L. (трава)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3387A" w:rsidRDefault="00C853BA">
            <w:pPr>
              <w:spacing w:line="360" w:lineRule="auto"/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uk-UA"/>
              </w:rPr>
              <w:t>17288</w:t>
            </w:r>
          </w:p>
        </w:tc>
      </w:tr>
      <w:tr w:rsidR="0003387A" w:rsidTr="00321CFC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03387A" w:rsidRDefault="00C853BA">
            <w:pPr>
              <w:spacing w:line="360" w:lineRule="auto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14.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3387A" w:rsidRDefault="00C853BA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Перстач прямостоячий Potentilla erecta (калган) (корінь)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03387A" w:rsidRDefault="00C853BA">
            <w:pPr>
              <w:spacing w:line="360" w:lineRule="auto"/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uk-UA"/>
              </w:rPr>
              <w:t>8000</w:t>
            </w:r>
          </w:p>
        </w:tc>
      </w:tr>
      <w:tr w:rsidR="0003387A" w:rsidTr="00321CFC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3387A" w:rsidRDefault="00C853BA">
            <w:pPr>
              <w:spacing w:line="360" w:lineRule="auto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15.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3387A" w:rsidRDefault="00C853BA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Конвалія Convallaria majalis (трава)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3387A" w:rsidRDefault="00C853BA">
            <w:pPr>
              <w:spacing w:line="360" w:lineRule="auto"/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uk-UA"/>
              </w:rPr>
              <w:t>15</w:t>
            </w:r>
            <w:r>
              <w:rPr>
                <w:bCs/>
                <w:sz w:val="28"/>
                <w:szCs w:val="28"/>
                <w:lang w:val="en-US"/>
              </w:rPr>
              <w:t>00</w:t>
            </w:r>
          </w:p>
        </w:tc>
      </w:tr>
      <w:tr w:rsidR="0003387A" w:rsidTr="00321CFC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3387A" w:rsidRDefault="00C853BA">
            <w:pPr>
              <w:spacing w:line="360" w:lineRule="auto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16.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3387A" w:rsidRDefault="00C853BA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Крушина Frangula alnus (кора)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3387A" w:rsidRDefault="00C853BA">
            <w:pPr>
              <w:spacing w:line="360" w:lineRule="auto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16</w:t>
            </w:r>
            <w:r>
              <w:rPr>
                <w:bCs/>
                <w:sz w:val="28"/>
                <w:szCs w:val="28"/>
                <w:lang w:val="en-US"/>
              </w:rPr>
              <w:t>22</w:t>
            </w:r>
            <w:r>
              <w:rPr>
                <w:bCs/>
                <w:sz w:val="28"/>
                <w:szCs w:val="28"/>
                <w:lang w:val="uk-UA"/>
              </w:rPr>
              <w:t>00</w:t>
            </w:r>
          </w:p>
        </w:tc>
      </w:tr>
      <w:tr w:rsidR="0003387A" w:rsidTr="00321CFC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3387A" w:rsidRDefault="00C853BA">
            <w:pPr>
              <w:spacing w:line="360" w:lineRule="auto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17.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3387A" w:rsidRDefault="00C853BA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Кропива дводомна Urtica dioica L. (листя)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3387A" w:rsidRDefault="00C853BA">
            <w:pPr>
              <w:spacing w:line="360" w:lineRule="auto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90350</w:t>
            </w:r>
          </w:p>
        </w:tc>
      </w:tr>
      <w:tr w:rsidR="0003387A" w:rsidTr="00321CFC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3387A" w:rsidRDefault="00C853BA">
            <w:pPr>
              <w:spacing w:line="360" w:lineRule="auto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18.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3387A" w:rsidRDefault="00C853BA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Липа Tilia (суцвіття)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3387A" w:rsidRDefault="00C853BA">
            <w:pPr>
              <w:spacing w:line="360" w:lineRule="auto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en-US"/>
              </w:rPr>
              <w:t>6</w:t>
            </w:r>
            <w:r>
              <w:rPr>
                <w:bCs/>
                <w:sz w:val="28"/>
                <w:szCs w:val="28"/>
                <w:lang w:val="uk-UA"/>
              </w:rPr>
              <w:t>70</w:t>
            </w:r>
          </w:p>
        </w:tc>
      </w:tr>
      <w:tr w:rsidR="0003387A" w:rsidTr="00321CFC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3387A" w:rsidRDefault="00C853BA">
            <w:pPr>
              <w:spacing w:line="360" w:lineRule="auto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19.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3387A" w:rsidRDefault="00C853BA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Мати і мачуха Tussilago farfara (трава)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3387A" w:rsidRDefault="00C853BA">
            <w:pPr>
              <w:spacing w:line="360" w:lineRule="auto"/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uk-UA"/>
              </w:rPr>
              <w:t>5</w:t>
            </w:r>
            <w:r>
              <w:rPr>
                <w:bCs/>
                <w:sz w:val="28"/>
                <w:szCs w:val="28"/>
                <w:lang w:val="en-US"/>
              </w:rPr>
              <w:t>270</w:t>
            </w:r>
          </w:p>
        </w:tc>
      </w:tr>
      <w:tr w:rsidR="0003387A" w:rsidTr="00321CFC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03387A" w:rsidRDefault="00C853BA">
            <w:pPr>
              <w:spacing w:line="360" w:lineRule="auto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20.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3387A" w:rsidRDefault="00C853BA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Подорожник великий Plantago major (листя)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03387A" w:rsidRDefault="00C853BA">
            <w:pPr>
              <w:spacing w:line="360" w:lineRule="auto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</w:t>
            </w:r>
            <w:r>
              <w:rPr>
                <w:bCs/>
                <w:sz w:val="28"/>
                <w:szCs w:val="28"/>
                <w:lang w:val="en-US"/>
              </w:rPr>
              <w:t>8</w:t>
            </w:r>
            <w:r>
              <w:rPr>
                <w:bCs/>
                <w:sz w:val="28"/>
                <w:szCs w:val="28"/>
                <w:lang w:val="uk-UA"/>
              </w:rPr>
              <w:t>80</w:t>
            </w:r>
          </w:p>
        </w:tc>
      </w:tr>
      <w:tr w:rsidR="0003387A" w:rsidTr="00321CFC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3387A" w:rsidRDefault="00C853BA">
            <w:pPr>
              <w:spacing w:line="360" w:lineRule="auto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21.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3387A" w:rsidRDefault="00C853BA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Полин гіркий Artemisia absinthium (трава)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3387A" w:rsidRDefault="00C853BA">
            <w:pPr>
              <w:spacing w:line="360" w:lineRule="auto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4980</w:t>
            </w:r>
          </w:p>
        </w:tc>
      </w:tr>
      <w:tr w:rsidR="0003387A" w:rsidTr="00321CFC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03387A" w:rsidRDefault="00C853BA">
            <w:pPr>
              <w:spacing w:line="360" w:lineRule="auto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22.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3387A" w:rsidRDefault="00C853BA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Собача кропива п’ятилопатева </w:t>
            </w:r>
            <w:r>
              <w:rPr>
                <w:sz w:val="28"/>
                <w:szCs w:val="28"/>
                <w:lang w:val="en-US"/>
              </w:rPr>
              <w:t>Leonurus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quinquelobatus</w:t>
            </w:r>
            <w:r>
              <w:rPr>
                <w:sz w:val="28"/>
                <w:szCs w:val="28"/>
                <w:lang w:val="uk-UA"/>
              </w:rPr>
              <w:t xml:space="preserve"> (трава)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03387A" w:rsidRDefault="00C853BA">
            <w:pPr>
              <w:spacing w:line="360" w:lineRule="auto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10</w:t>
            </w:r>
            <w:r>
              <w:rPr>
                <w:bCs/>
                <w:sz w:val="28"/>
                <w:szCs w:val="28"/>
                <w:lang w:val="en-US"/>
              </w:rPr>
              <w:t>0</w:t>
            </w:r>
            <w:r>
              <w:rPr>
                <w:bCs/>
                <w:sz w:val="28"/>
                <w:szCs w:val="28"/>
                <w:lang w:val="uk-UA"/>
              </w:rPr>
              <w:t>0</w:t>
            </w:r>
          </w:p>
        </w:tc>
      </w:tr>
      <w:tr w:rsidR="0003387A" w:rsidTr="00321CFC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3387A" w:rsidRDefault="00C853BA">
            <w:pPr>
              <w:spacing w:line="360" w:lineRule="auto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23.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3387A" w:rsidRDefault="00C853BA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Сосна Pinus sylvestris  (бруньки)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3387A" w:rsidRDefault="00C853BA">
            <w:pPr>
              <w:spacing w:line="360" w:lineRule="auto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10980</w:t>
            </w:r>
          </w:p>
        </w:tc>
      </w:tr>
      <w:tr w:rsidR="0003387A" w:rsidTr="00321CFC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03387A" w:rsidRDefault="00C853BA">
            <w:pPr>
              <w:spacing w:line="360" w:lineRule="auto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24.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3387A" w:rsidRDefault="00C853BA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Спориш (гірчак) звичайний Polygonum aviculare (трава)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03387A" w:rsidRDefault="00C853BA">
            <w:pPr>
              <w:spacing w:line="360" w:lineRule="auto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en-US"/>
              </w:rPr>
              <w:t>350</w:t>
            </w:r>
            <w:r>
              <w:rPr>
                <w:bCs/>
                <w:sz w:val="28"/>
                <w:szCs w:val="28"/>
                <w:lang w:val="uk-UA"/>
              </w:rPr>
              <w:t>0</w:t>
            </w:r>
          </w:p>
        </w:tc>
      </w:tr>
      <w:tr w:rsidR="0003387A" w:rsidTr="00321CFC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3387A" w:rsidRDefault="00C853BA">
            <w:pPr>
              <w:spacing w:line="360" w:lineRule="auto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25.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3387A" w:rsidRDefault="00C853BA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Фіалка триколірна Viola tricolor (трава)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3387A" w:rsidRDefault="00C853BA">
            <w:pPr>
              <w:spacing w:line="360" w:lineRule="auto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</w:t>
            </w:r>
            <w:r>
              <w:rPr>
                <w:bCs/>
                <w:sz w:val="28"/>
                <w:szCs w:val="28"/>
                <w:lang w:val="en-US"/>
              </w:rPr>
              <w:t>8</w:t>
            </w:r>
            <w:r>
              <w:rPr>
                <w:bCs/>
                <w:sz w:val="28"/>
                <w:szCs w:val="28"/>
                <w:lang w:val="uk-UA"/>
              </w:rPr>
              <w:t>8</w:t>
            </w:r>
          </w:p>
        </w:tc>
      </w:tr>
      <w:tr w:rsidR="0003387A" w:rsidTr="00321CFC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3387A" w:rsidRDefault="00C853BA">
            <w:pPr>
              <w:spacing w:line="360" w:lineRule="auto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26.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3387A" w:rsidRDefault="00C853BA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Хвощ польовий Equisetum arvense (трава)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3387A" w:rsidRDefault="00C853BA">
            <w:pPr>
              <w:spacing w:line="360" w:lineRule="auto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2620</w:t>
            </w:r>
          </w:p>
        </w:tc>
      </w:tr>
      <w:tr w:rsidR="0003387A" w:rsidTr="00321CFC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3387A" w:rsidRDefault="00C853BA">
            <w:pPr>
              <w:spacing w:line="360" w:lineRule="auto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27.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3387A" w:rsidRDefault="00C853BA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Цмин пісковий Helichrysum arenarium  (суцвіття)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3387A" w:rsidRDefault="00C853BA">
            <w:pPr>
              <w:spacing w:line="360" w:lineRule="auto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12510</w:t>
            </w:r>
          </w:p>
        </w:tc>
      </w:tr>
      <w:tr w:rsidR="0003387A" w:rsidTr="00321CFC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3387A" w:rsidRDefault="00C853BA">
            <w:pPr>
              <w:spacing w:line="360" w:lineRule="auto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28.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3387A" w:rsidRDefault="00C853BA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Чебрець повзучий Thymus serpyllum (трава)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3387A" w:rsidRDefault="00C853BA">
            <w:pPr>
              <w:spacing w:line="360" w:lineRule="auto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5</w:t>
            </w:r>
            <w:r>
              <w:rPr>
                <w:bCs/>
                <w:sz w:val="28"/>
                <w:szCs w:val="28"/>
                <w:lang w:val="en-US"/>
              </w:rPr>
              <w:t>51</w:t>
            </w:r>
            <w:r>
              <w:rPr>
                <w:bCs/>
                <w:sz w:val="28"/>
                <w:szCs w:val="28"/>
                <w:lang w:val="uk-UA"/>
              </w:rPr>
              <w:t>0</w:t>
            </w:r>
          </w:p>
        </w:tc>
      </w:tr>
      <w:tr w:rsidR="0003387A" w:rsidTr="00321CFC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03387A" w:rsidRDefault="00C853BA">
            <w:pPr>
              <w:spacing w:line="360" w:lineRule="auto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29.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3387A" w:rsidRDefault="00C853BA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Череда трироздільна Bidens tripartita (трава)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03387A" w:rsidRDefault="00C853BA">
            <w:pPr>
              <w:spacing w:line="360" w:lineRule="auto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</w:t>
            </w:r>
            <w:r>
              <w:rPr>
                <w:bCs/>
                <w:sz w:val="28"/>
                <w:szCs w:val="28"/>
                <w:lang w:val="en-US"/>
              </w:rPr>
              <w:t>451</w:t>
            </w:r>
            <w:r>
              <w:rPr>
                <w:bCs/>
                <w:sz w:val="28"/>
                <w:szCs w:val="28"/>
                <w:lang w:val="uk-UA"/>
              </w:rPr>
              <w:t>0</w:t>
            </w:r>
          </w:p>
        </w:tc>
      </w:tr>
      <w:tr w:rsidR="0003387A" w:rsidTr="00321CFC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3387A" w:rsidRDefault="00C853BA">
            <w:pPr>
              <w:spacing w:line="360" w:lineRule="auto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30.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3387A" w:rsidRDefault="00C853BA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Чистотіл великий Chelidonium majus  (трава)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3387A" w:rsidRDefault="00C853BA">
            <w:pPr>
              <w:spacing w:line="360" w:lineRule="auto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16100</w:t>
            </w:r>
          </w:p>
        </w:tc>
      </w:tr>
    </w:tbl>
    <w:p w:rsidR="0003387A" w:rsidRDefault="00C853BA">
      <w:pPr>
        <w:jc w:val="right"/>
        <w:rPr>
          <w:lang w:val="uk-UA"/>
        </w:rPr>
      </w:pPr>
      <w:r>
        <w:rPr>
          <w:lang w:val="uk-UA"/>
        </w:rPr>
        <w:lastRenderedPageBreak/>
        <w:t>Продовження таблиці</w:t>
      </w:r>
    </w:p>
    <w:p w:rsidR="0003387A" w:rsidRDefault="0003387A"/>
    <w:tbl>
      <w:tblPr>
        <w:tblW w:w="9498" w:type="dxa"/>
        <w:tblInd w:w="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1E0" w:firstRow="1" w:lastRow="1" w:firstColumn="1" w:lastColumn="1" w:noHBand="0" w:noVBand="0"/>
      </w:tblPr>
      <w:tblGrid>
        <w:gridCol w:w="709"/>
        <w:gridCol w:w="5954"/>
        <w:gridCol w:w="2835"/>
      </w:tblGrid>
      <w:tr w:rsidR="0003387A" w:rsidTr="00874E3E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3387A" w:rsidRDefault="00C853BA">
            <w:pPr>
              <w:spacing w:line="360" w:lineRule="auto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03387A" w:rsidRDefault="00C853BA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03387A" w:rsidRDefault="00C853BA">
            <w:pPr>
              <w:spacing w:line="360" w:lineRule="auto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3</w:t>
            </w:r>
          </w:p>
        </w:tc>
      </w:tr>
      <w:tr w:rsidR="0003387A" w:rsidTr="00874E3E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3387A" w:rsidRDefault="00C853BA">
            <w:pPr>
              <w:spacing w:line="360" w:lineRule="auto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31.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3387A" w:rsidRDefault="00C853BA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Чорниця Vaccinium myrtillus L. (листя)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3387A" w:rsidRDefault="00C853BA">
            <w:pPr>
              <w:spacing w:line="360" w:lineRule="auto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16</w:t>
            </w:r>
            <w:r>
              <w:rPr>
                <w:bCs/>
                <w:sz w:val="28"/>
                <w:szCs w:val="28"/>
                <w:lang w:val="en-US"/>
              </w:rPr>
              <w:t>10</w:t>
            </w:r>
            <w:r>
              <w:rPr>
                <w:bCs/>
                <w:sz w:val="28"/>
                <w:szCs w:val="28"/>
                <w:lang w:val="uk-UA"/>
              </w:rPr>
              <w:t>0</w:t>
            </w:r>
          </w:p>
        </w:tc>
      </w:tr>
      <w:tr w:rsidR="0003387A" w:rsidTr="00874E3E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3387A" w:rsidRDefault="00C853BA">
            <w:pPr>
              <w:spacing w:line="360" w:lineRule="auto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32.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3387A" w:rsidRDefault="00C853BA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Ялівець (плоди)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3387A" w:rsidRDefault="00C853BA">
            <w:pPr>
              <w:spacing w:line="360" w:lineRule="auto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500</w:t>
            </w:r>
          </w:p>
        </w:tc>
      </w:tr>
      <w:tr w:rsidR="0003387A" w:rsidTr="00874E3E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3387A" w:rsidRDefault="00C853BA">
            <w:pPr>
              <w:spacing w:line="360" w:lineRule="auto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33.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3387A" w:rsidRDefault="00C853BA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Зубрівка (трава)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3387A" w:rsidRDefault="00C853BA">
            <w:pPr>
              <w:spacing w:line="360" w:lineRule="auto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2000</w:t>
            </w:r>
          </w:p>
        </w:tc>
      </w:tr>
      <w:tr w:rsidR="0003387A" w:rsidTr="00874E3E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3387A" w:rsidRDefault="00C853BA">
            <w:pPr>
              <w:spacing w:line="360" w:lineRule="auto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34.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3387A" w:rsidRDefault="00545983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Чаполоч</w:t>
            </w:r>
            <w:r w:rsidR="00C853BA">
              <w:rPr>
                <w:sz w:val="28"/>
                <w:szCs w:val="28"/>
                <w:lang w:val="uk-UA"/>
              </w:rPr>
              <w:t xml:space="preserve"> пахуча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3387A" w:rsidRDefault="00C853BA">
            <w:pPr>
              <w:spacing w:line="360" w:lineRule="auto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3000</w:t>
            </w:r>
          </w:p>
        </w:tc>
      </w:tr>
      <w:tr w:rsidR="0003387A" w:rsidTr="00874E3E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3387A" w:rsidRDefault="00C853BA">
            <w:pPr>
              <w:spacing w:line="360" w:lineRule="auto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35.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3387A" w:rsidRDefault="00C853BA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Шипшина Rosa canina L. (плоди)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3387A" w:rsidRDefault="00C853BA">
            <w:pPr>
              <w:spacing w:line="360" w:lineRule="auto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10000</w:t>
            </w:r>
          </w:p>
        </w:tc>
      </w:tr>
      <w:tr w:rsidR="0003387A" w:rsidTr="00874E3E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3387A" w:rsidRDefault="00C853BA">
            <w:pPr>
              <w:spacing w:line="360" w:lineRule="auto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36.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3387A" w:rsidRDefault="00C853B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Ісландський лишайник Cetraria islandica L.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3387A" w:rsidRDefault="00C853BA">
            <w:pPr>
              <w:spacing w:line="360" w:lineRule="auto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208260</w:t>
            </w:r>
          </w:p>
        </w:tc>
      </w:tr>
      <w:tr w:rsidR="0003387A" w:rsidTr="00874E3E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3387A" w:rsidRDefault="00C853BA">
            <w:pPr>
              <w:spacing w:line="360" w:lineRule="auto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37.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3387A" w:rsidRDefault="00C853BA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Кладонія лісова Cladonia sylvatica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3387A" w:rsidRDefault="00C853BA">
            <w:pPr>
              <w:spacing w:line="360" w:lineRule="auto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561630</w:t>
            </w:r>
          </w:p>
        </w:tc>
      </w:tr>
    </w:tbl>
    <w:p w:rsidR="0003387A" w:rsidRDefault="00C853B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____________________________________</w:t>
      </w:r>
    </w:p>
    <w:p w:rsidR="0003387A" w:rsidRDefault="0003387A">
      <w:pPr>
        <w:rPr>
          <w:sz w:val="28"/>
          <w:szCs w:val="28"/>
          <w:lang w:val="uk-UA"/>
        </w:rPr>
      </w:pPr>
    </w:p>
    <w:p w:rsidR="0003387A" w:rsidRDefault="0003387A">
      <w:pPr>
        <w:rPr>
          <w:sz w:val="28"/>
          <w:szCs w:val="28"/>
          <w:lang w:val="uk-UA"/>
        </w:rPr>
      </w:pPr>
    </w:p>
    <w:p w:rsidR="00474FA0" w:rsidRPr="00874E3E" w:rsidRDefault="00474FA0" w:rsidP="00474FA0">
      <w:pPr>
        <w:rPr>
          <w:sz w:val="28"/>
          <w:szCs w:val="28"/>
        </w:rPr>
      </w:pPr>
      <w:r w:rsidRPr="00874E3E">
        <w:rPr>
          <w:sz w:val="28"/>
          <w:szCs w:val="28"/>
        </w:rPr>
        <w:t>Перший заступник</w:t>
      </w:r>
    </w:p>
    <w:p w:rsidR="00474FA0" w:rsidRPr="00874E3E" w:rsidRDefault="00474FA0" w:rsidP="00474FA0">
      <w:pPr>
        <w:rPr>
          <w:sz w:val="28"/>
          <w:szCs w:val="28"/>
          <w:lang w:val="uk-UA"/>
        </w:rPr>
      </w:pPr>
      <w:r w:rsidRPr="00874E3E">
        <w:rPr>
          <w:sz w:val="28"/>
          <w:szCs w:val="28"/>
        </w:rPr>
        <w:t>начальника – головний лісничий</w:t>
      </w:r>
    </w:p>
    <w:p w:rsidR="0003387A" w:rsidRPr="00874E3E" w:rsidRDefault="00C853BA">
      <w:pPr>
        <w:rPr>
          <w:sz w:val="28"/>
          <w:szCs w:val="28"/>
        </w:rPr>
      </w:pPr>
      <w:r w:rsidRPr="00874E3E">
        <w:rPr>
          <w:sz w:val="28"/>
          <w:szCs w:val="28"/>
        </w:rPr>
        <w:t xml:space="preserve">Волинського обласного управління </w:t>
      </w:r>
    </w:p>
    <w:p w:rsidR="0003387A" w:rsidRPr="00474FA0" w:rsidRDefault="00C853BA">
      <w:pPr>
        <w:rPr>
          <w:lang w:val="uk-UA"/>
        </w:rPr>
      </w:pPr>
      <w:r w:rsidRPr="00874E3E">
        <w:rPr>
          <w:sz w:val="28"/>
          <w:szCs w:val="28"/>
        </w:rPr>
        <w:t>лісового та мисливського господарс</w:t>
      </w:r>
      <w:r w:rsidR="00474FA0" w:rsidRPr="00874E3E">
        <w:rPr>
          <w:sz w:val="28"/>
          <w:szCs w:val="28"/>
        </w:rPr>
        <w:t xml:space="preserve">тва                     </w:t>
      </w:r>
      <w:r w:rsidR="00474FA0" w:rsidRPr="00874E3E">
        <w:rPr>
          <w:sz w:val="28"/>
          <w:szCs w:val="28"/>
          <w:lang w:val="uk-UA"/>
        </w:rPr>
        <w:t>Руслан</w:t>
      </w:r>
      <w:r w:rsidRPr="00874E3E">
        <w:rPr>
          <w:sz w:val="28"/>
          <w:szCs w:val="28"/>
          <w:lang w:val="uk-UA"/>
        </w:rPr>
        <w:t xml:space="preserve"> </w:t>
      </w:r>
      <w:r w:rsidR="00474FA0" w:rsidRPr="00874E3E">
        <w:rPr>
          <w:sz w:val="28"/>
          <w:szCs w:val="28"/>
          <w:lang w:val="uk-UA"/>
        </w:rPr>
        <w:t>ВОЙЦЕХОВСЬКИЙ</w:t>
      </w:r>
    </w:p>
    <w:sectPr w:rsidR="0003387A" w:rsidRPr="00474FA0">
      <w:headerReference w:type="default" r:id="rId7"/>
      <w:pgSz w:w="11906" w:h="16838"/>
      <w:pgMar w:top="1134" w:right="567" w:bottom="1134" w:left="1701" w:header="709" w:footer="0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3E6" w:rsidRDefault="009B53E6">
      <w:r>
        <w:separator/>
      </w:r>
    </w:p>
  </w:endnote>
  <w:endnote w:type="continuationSeparator" w:id="0">
    <w:p w:rsidR="009B53E6" w:rsidRDefault="009B5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3E6" w:rsidRDefault="009B53E6">
      <w:r>
        <w:separator/>
      </w:r>
    </w:p>
  </w:footnote>
  <w:footnote w:type="continuationSeparator" w:id="0">
    <w:p w:rsidR="009B53E6" w:rsidRDefault="009B53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6551075"/>
      <w:docPartObj>
        <w:docPartGallery w:val="Page Numbers (Top of Page)"/>
        <w:docPartUnique/>
      </w:docPartObj>
    </w:sdtPr>
    <w:sdtEndPr/>
    <w:sdtContent>
      <w:p w:rsidR="0003387A" w:rsidRDefault="00C853BA">
        <w:pPr>
          <w:pStyle w:val="a9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C176A4">
          <w:rPr>
            <w:noProof/>
          </w:rPr>
          <w:t>3</w:t>
        </w:r>
        <w:r>
          <w:fldChar w:fldCharType="end"/>
        </w:r>
      </w:p>
    </w:sdtContent>
  </w:sdt>
  <w:p w:rsidR="0003387A" w:rsidRDefault="0003387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9204A7"/>
    <w:multiLevelType w:val="hybridMultilevel"/>
    <w:tmpl w:val="566862F4"/>
    <w:lvl w:ilvl="0" w:tplc="EE9EAF52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87A"/>
    <w:rsid w:val="000126DA"/>
    <w:rsid w:val="0003387A"/>
    <w:rsid w:val="00067900"/>
    <w:rsid w:val="00197436"/>
    <w:rsid w:val="002C23BD"/>
    <w:rsid w:val="00321CFC"/>
    <w:rsid w:val="003436AC"/>
    <w:rsid w:val="00474FA0"/>
    <w:rsid w:val="00545983"/>
    <w:rsid w:val="005D1612"/>
    <w:rsid w:val="0071179D"/>
    <w:rsid w:val="007B1ED5"/>
    <w:rsid w:val="00833C14"/>
    <w:rsid w:val="00874E3E"/>
    <w:rsid w:val="009B53E6"/>
    <w:rsid w:val="00A05B33"/>
    <w:rsid w:val="00C0236A"/>
    <w:rsid w:val="00C176A4"/>
    <w:rsid w:val="00C853BA"/>
    <w:rsid w:val="00F73BC5"/>
    <w:rsid w:val="00F84E2C"/>
    <w:rsid w:val="00FE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4039E"/>
  <w15:docId w15:val="{D378DDF5-F720-4EDA-8B2C-21F770C77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491"/>
    <w:rPr>
      <w:rFonts w:ascii="Times New Roman" w:eastAsia="Times New Roman" w:hAnsi="Times New Roman" w:cs="Times New Roman"/>
      <w:color w:val="00000A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0F2C0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Нижний колонтитул Знак"/>
    <w:basedOn w:val="a0"/>
    <w:uiPriority w:val="99"/>
    <w:qFormat/>
    <w:rsid w:val="000F2C0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ListLabel1">
    <w:name w:val="ListLabel 1"/>
    <w:qFormat/>
    <w:rPr>
      <w:sz w:val="28"/>
    </w:rPr>
  </w:style>
  <w:style w:type="character" w:customStyle="1" w:styleId="ListLabel2">
    <w:name w:val="ListLabel 2"/>
    <w:qFormat/>
    <w:rPr>
      <w:sz w:val="28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header"/>
    <w:basedOn w:val="a"/>
    <w:uiPriority w:val="99"/>
    <w:unhideWhenUsed/>
    <w:rsid w:val="000F2C05"/>
    <w:pPr>
      <w:tabs>
        <w:tab w:val="center" w:pos="4819"/>
        <w:tab w:val="right" w:pos="9639"/>
      </w:tabs>
    </w:pPr>
  </w:style>
  <w:style w:type="paragraph" w:styleId="aa">
    <w:name w:val="footer"/>
    <w:basedOn w:val="a"/>
    <w:uiPriority w:val="99"/>
    <w:unhideWhenUsed/>
    <w:rsid w:val="000F2C05"/>
    <w:pPr>
      <w:tabs>
        <w:tab w:val="center" w:pos="4819"/>
        <w:tab w:val="right" w:pos="9639"/>
      </w:tabs>
    </w:pPr>
  </w:style>
  <w:style w:type="paragraph" w:customStyle="1" w:styleId="ab">
    <w:name w:val="Содержимое таблицы"/>
    <w:basedOn w:val="a"/>
    <w:qFormat/>
  </w:style>
  <w:style w:type="paragraph" w:customStyle="1" w:styleId="ac">
    <w:name w:val="Заголовок таблицы"/>
    <w:basedOn w:val="ab"/>
    <w:qFormat/>
  </w:style>
  <w:style w:type="paragraph" w:styleId="ad">
    <w:name w:val="List Paragraph"/>
    <w:basedOn w:val="a"/>
    <w:uiPriority w:val="34"/>
    <w:qFormat/>
    <w:rsid w:val="00824A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1685</Words>
  <Characters>961</Characters>
  <Application>Microsoft Office Word</Application>
  <DocSecurity>0</DocSecurity>
  <Lines>8</Lines>
  <Paragraphs>5</Paragraphs>
  <ScaleCrop>false</ScaleCrop>
  <Company>BEST XP Edition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Admin</cp:lastModifiedBy>
  <cp:revision>15</cp:revision>
  <cp:lastPrinted>2019-02-19T14:48:00Z</cp:lastPrinted>
  <dcterms:created xsi:type="dcterms:W3CDTF">2019-08-27T08:09:00Z</dcterms:created>
  <dcterms:modified xsi:type="dcterms:W3CDTF">2019-09-04T09:39:00Z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BEST XP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