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D69" w:rsidRPr="00904A99" w:rsidRDefault="00715D69" w:rsidP="00715D69">
      <w:pPr>
        <w:spacing w:after="0" w:line="360" w:lineRule="auto"/>
        <w:ind w:left="5664" w:hanging="135"/>
        <w:rPr>
          <w:rFonts w:ascii="Times New Roman" w:hAnsi="Times New Roman" w:cs="Times New Roman"/>
          <w:sz w:val="28"/>
          <w:szCs w:val="28"/>
        </w:rPr>
      </w:pPr>
      <w:r w:rsidRPr="00904A99">
        <w:rPr>
          <w:rFonts w:ascii="Times New Roman" w:hAnsi="Times New Roman" w:cs="Times New Roman"/>
          <w:sz w:val="28"/>
          <w:szCs w:val="28"/>
        </w:rPr>
        <w:t>ЗАТВЕРДЖЕНО</w:t>
      </w:r>
    </w:p>
    <w:p w:rsidR="00715D69" w:rsidRPr="00904A99" w:rsidRDefault="00715D69" w:rsidP="00715D69">
      <w:pPr>
        <w:spacing w:after="0" w:line="360" w:lineRule="auto"/>
        <w:ind w:left="5664" w:hanging="13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Розпорядження </w:t>
      </w:r>
      <w:r w:rsidRPr="00904A99">
        <w:rPr>
          <w:rFonts w:ascii="Times New Roman" w:hAnsi="Times New Roman" w:cs="Times New Roman"/>
          <w:sz w:val="28"/>
          <w:szCs w:val="28"/>
        </w:rPr>
        <w:t>голови</w:t>
      </w:r>
    </w:p>
    <w:p w:rsidR="00715D69" w:rsidRPr="00904A99" w:rsidRDefault="00715D69" w:rsidP="00715D69">
      <w:pPr>
        <w:spacing w:after="0" w:line="360" w:lineRule="auto"/>
        <w:ind w:left="5664" w:hanging="135"/>
        <w:rPr>
          <w:rFonts w:ascii="Times New Roman" w:hAnsi="Times New Roman" w:cs="Times New Roman"/>
          <w:sz w:val="28"/>
          <w:szCs w:val="28"/>
        </w:rPr>
      </w:pPr>
      <w:r w:rsidRPr="00904A99">
        <w:rPr>
          <w:rFonts w:ascii="Times New Roman" w:hAnsi="Times New Roman" w:cs="Times New Roman"/>
          <w:sz w:val="28"/>
          <w:szCs w:val="28"/>
        </w:rPr>
        <w:t>обл</w:t>
      </w:r>
      <w:r>
        <w:rPr>
          <w:rFonts w:ascii="Times New Roman" w:hAnsi="Times New Roman" w:cs="Times New Roman"/>
          <w:sz w:val="28"/>
          <w:szCs w:val="28"/>
        </w:rPr>
        <w:t xml:space="preserve">асної </w:t>
      </w:r>
      <w:r w:rsidRPr="00904A99">
        <w:rPr>
          <w:rFonts w:ascii="Times New Roman" w:hAnsi="Times New Roman" w:cs="Times New Roman"/>
          <w:sz w:val="28"/>
          <w:szCs w:val="28"/>
        </w:rPr>
        <w:t>держ</w:t>
      </w:r>
      <w:r>
        <w:rPr>
          <w:rFonts w:ascii="Times New Roman" w:hAnsi="Times New Roman" w:cs="Times New Roman"/>
          <w:sz w:val="28"/>
          <w:szCs w:val="28"/>
        </w:rPr>
        <w:t xml:space="preserve">авної </w:t>
      </w:r>
      <w:r w:rsidRPr="00904A99">
        <w:rPr>
          <w:rFonts w:ascii="Times New Roman" w:hAnsi="Times New Roman" w:cs="Times New Roman"/>
          <w:sz w:val="28"/>
          <w:szCs w:val="28"/>
        </w:rPr>
        <w:t>адміністрації</w:t>
      </w:r>
    </w:p>
    <w:p w:rsidR="00715D69" w:rsidRDefault="00F24BEE" w:rsidP="00715D69">
      <w:pPr>
        <w:spacing w:after="0" w:line="360" w:lineRule="auto"/>
        <w:ind w:left="4821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="00715D69">
        <w:rPr>
          <w:rFonts w:ascii="Times New Roman" w:hAnsi="Times New Roman" w:cs="Times New Roman"/>
          <w:sz w:val="28"/>
          <w:szCs w:val="28"/>
        </w:rPr>
        <w:t xml:space="preserve"> березня </w:t>
      </w:r>
      <w:r w:rsidR="00715D69" w:rsidRPr="00904A99">
        <w:rPr>
          <w:rFonts w:ascii="Times New Roman" w:hAnsi="Times New Roman" w:cs="Times New Roman"/>
          <w:sz w:val="28"/>
          <w:szCs w:val="28"/>
        </w:rPr>
        <w:t>2019 року</w:t>
      </w:r>
      <w:r w:rsidR="00715D69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149</w:t>
      </w:r>
    </w:p>
    <w:p w:rsidR="00715D69" w:rsidRPr="00A409A2" w:rsidRDefault="00715D69" w:rsidP="00715D69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5D69" w:rsidRPr="00A409A2" w:rsidRDefault="005727E2" w:rsidP="005727E2">
      <w:pPr>
        <w:tabs>
          <w:tab w:val="left" w:pos="5103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Зареєстровано в </w:t>
      </w:r>
    </w:p>
    <w:p w:rsidR="00274716" w:rsidRDefault="005727E2" w:rsidP="00274716">
      <w:pPr>
        <w:tabs>
          <w:tab w:val="left" w:pos="5103"/>
        </w:tabs>
        <w:spacing w:after="0" w:line="36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4716">
        <w:rPr>
          <w:rFonts w:ascii="Times New Roman" w:hAnsi="Times New Roman" w:cs="Times New Roman"/>
          <w:sz w:val="28"/>
          <w:szCs w:val="28"/>
        </w:rPr>
        <w:t xml:space="preserve">Головному </w:t>
      </w:r>
      <w:r>
        <w:rPr>
          <w:rFonts w:ascii="Times New Roman" w:hAnsi="Times New Roman" w:cs="Times New Roman"/>
          <w:sz w:val="28"/>
          <w:szCs w:val="28"/>
        </w:rPr>
        <w:t xml:space="preserve">територіальному </w:t>
      </w:r>
      <w:r w:rsidR="00274716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715D69" w:rsidRDefault="00274716" w:rsidP="00274716">
      <w:pPr>
        <w:tabs>
          <w:tab w:val="left" w:pos="5103"/>
        </w:tabs>
        <w:spacing w:after="0" w:line="360" w:lineRule="auto"/>
        <w:ind w:left="495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5727E2">
        <w:rPr>
          <w:rFonts w:ascii="Times New Roman" w:hAnsi="Times New Roman" w:cs="Times New Roman"/>
          <w:sz w:val="28"/>
          <w:szCs w:val="28"/>
        </w:rPr>
        <w:t>управлінні юстиції</w:t>
      </w:r>
    </w:p>
    <w:p w:rsidR="00715D69" w:rsidRDefault="005727E2" w:rsidP="00715D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у Волинській області </w:t>
      </w:r>
    </w:p>
    <w:p w:rsidR="00715D69" w:rsidRDefault="005727E2" w:rsidP="00715D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25 березня 2019 року за № 25/1779</w:t>
      </w:r>
    </w:p>
    <w:bookmarkEnd w:id="0"/>
    <w:p w:rsidR="00715D69" w:rsidRDefault="00715D69" w:rsidP="0027471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15D69" w:rsidRPr="00A409A2" w:rsidRDefault="00715D69" w:rsidP="00715D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5D69" w:rsidRPr="00A409A2" w:rsidRDefault="00715D69" w:rsidP="00715D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9A2">
        <w:rPr>
          <w:rFonts w:ascii="Times New Roman" w:hAnsi="Times New Roman" w:cs="Times New Roman"/>
          <w:sz w:val="28"/>
          <w:szCs w:val="28"/>
        </w:rPr>
        <w:t>ТАРИФИ</w:t>
      </w:r>
    </w:p>
    <w:p w:rsidR="00715D69" w:rsidRPr="00A409A2" w:rsidRDefault="00715D69" w:rsidP="00715D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9A2">
        <w:rPr>
          <w:rFonts w:ascii="Times New Roman" w:hAnsi="Times New Roman" w:cs="Times New Roman"/>
          <w:sz w:val="28"/>
          <w:szCs w:val="28"/>
        </w:rPr>
        <w:t>на платні послуги, які надаються комунальним підприємством</w:t>
      </w:r>
    </w:p>
    <w:p w:rsidR="00715D69" w:rsidRPr="00A409A2" w:rsidRDefault="00715D69" w:rsidP="00715D69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409A2">
        <w:rPr>
          <w:rFonts w:ascii="Times New Roman" w:hAnsi="Times New Roman" w:cs="Times New Roman"/>
          <w:sz w:val="28"/>
          <w:szCs w:val="28"/>
        </w:rPr>
        <w:t>«Ковельська поліклініка Волинської обласної ради»</w:t>
      </w:r>
      <w:r w:rsidR="00005955">
        <w:rPr>
          <w:rFonts w:ascii="Times New Roman" w:hAnsi="Times New Roman" w:cs="Times New Roman"/>
          <w:sz w:val="28"/>
          <w:szCs w:val="28"/>
        </w:rPr>
        <w:t xml:space="preserve"> </w:t>
      </w:r>
      <w:r w:rsidRPr="00A409A2">
        <w:rPr>
          <w:rFonts w:ascii="Times New Roman" w:hAnsi="Times New Roman" w:cs="Times New Roman"/>
          <w:sz w:val="28"/>
          <w:szCs w:val="28"/>
        </w:rPr>
        <w:t xml:space="preserve">(лабораторні, діагностичні та консультативні послуги за зверненням громадян, що надаються без направлення лікаря, зокрема із застосуванням </w:t>
      </w:r>
      <w:proofErr w:type="spellStart"/>
      <w:r w:rsidRPr="00A409A2">
        <w:rPr>
          <w:rFonts w:ascii="Times New Roman" w:hAnsi="Times New Roman" w:cs="Times New Roman"/>
          <w:sz w:val="28"/>
          <w:szCs w:val="28"/>
        </w:rPr>
        <w:t>телемедицини</w:t>
      </w:r>
      <w:proofErr w:type="spellEnd"/>
      <w:r w:rsidRPr="00A409A2">
        <w:rPr>
          <w:rFonts w:ascii="Times New Roman" w:hAnsi="Times New Roman" w:cs="Times New Roman"/>
          <w:sz w:val="28"/>
          <w:szCs w:val="28"/>
        </w:rPr>
        <w:t>)</w:t>
      </w:r>
    </w:p>
    <w:p w:rsidR="00715D69" w:rsidRPr="00756B5A" w:rsidRDefault="00715D69" w:rsidP="00715D69">
      <w:pPr>
        <w:spacing w:after="0"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9771" w:type="dxa"/>
        <w:tblLook w:val="04A0" w:firstRow="1" w:lastRow="0" w:firstColumn="1" w:lastColumn="0" w:noHBand="0" w:noVBand="1"/>
      </w:tblPr>
      <w:tblGrid>
        <w:gridCol w:w="839"/>
        <w:gridCol w:w="6940"/>
        <w:gridCol w:w="1992"/>
      </w:tblGrid>
      <w:tr w:rsidR="00715D69" w:rsidRPr="00A409A2" w:rsidTr="00005955">
        <w:tc>
          <w:tcPr>
            <w:tcW w:w="839" w:type="dxa"/>
          </w:tcPr>
          <w:p w:rsidR="00005955" w:rsidRDefault="00005955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15D69" w:rsidRPr="00005955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955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05955" w:rsidRPr="00005955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005955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6940" w:type="dxa"/>
            <w:vAlign w:val="center"/>
          </w:tcPr>
          <w:p w:rsidR="00715D69" w:rsidRPr="00005955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955">
              <w:rPr>
                <w:rFonts w:ascii="Times New Roman" w:hAnsi="Times New Roman" w:cs="Times New Roman"/>
                <w:sz w:val="28"/>
                <w:szCs w:val="28"/>
              </w:rPr>
              <w:t>Лабораторні, діагностичні та консультативні послуги</w:t>
            </w:r>
          </w:p>
        </w:tc>
        <w:tc>
          <w:tcPr>
            <w:tcW w:w="1992" w:type="dxa"/>
          </w:tcPr>
          <w:p w:rsidR="00715D69" w:rsidRPr="00005955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05955">
              <w:rPr>
                <w:rFonts w:ascii="Times New Roman" w:hAnsi="Times New Roman" w:cs="Times New Roman"/>
                <w:sz w:val="28"/>
                <w:szCs w:val="28"/>
              </w:rPr>
              <w:t>Тарифи на платні послуги без урахування ПДВ</w:t>
            </w:r>
            <w:r w:rsidR="0000595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005955">
              <w:rPr>
                <w:rFonts w:ascii="Times New Roman" w:hAnsi="Times New Roman" w:cs="Times New Roman"/>
                <w:sz w:val="28"/>
                <w:szCs w:val="28"/>
              </w:rPr>
              <w:t>(гр</w:t>
            </w:r>
            <w:r w:rsidR="00005955">
              <w:rPr>
                <w:rFonts w:ascii="Times New Roman" w:hAnsi="Times New Roman" w:cs="Times New Roman"/>
                <w:sz w:val="28"/>
                <w:szCs w:val="28"/>
              </w:rPr>
              <w:t>ивень</w:t>
            </w:r>
            <w:r w:rsidRPr="0000595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005955" w:rsidRPr="00005955" w:rsidRDefault="00005955">
      <w:pPr>
        <w:rPr>
          <w:sz w:val="2"/>
          <w:szCs w:val="2"/>
        </w:rPr>
      </w:pPr>
    </w:p>
    <w:tbl>
      <w:tblPr>
        <w:tblStyle w:val="a3"/>
        <w:tblW w:w="9771" w:type="dxa"/>
        <w:tblLook w:val="04A0" w:firstRow="1" w:lastRow="0" w:firstColumn="1" w:lastColumn="0" w:noHBand="0" w:noVBand="1"/>
      </w:tblPr>
      <w:tblGrid>
        <w:gridCol w:w="839"/>
        <w:gridCol w:w="6940"/>
        <w:gridCol w:w="1992"/>
      </w:tblGrid>
      <w:tr w:rsidR="00005955" w:rsidRPr="00A409A2" w:rsidTr="00BC6A85">
        <w:tc>
          <w:tcPr>
            <w:tcW w:w="839" w:type="dxa"/>
          </w:tcPr>
          <w:p w:rsidR="00005955" w:rsidRDefault="00005955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0" w:type="dxa"/>
            <w:vAlign w:val="center"/>
          </w:tcPr>
          <w:p w:rsidR="00005955" w:rsidRPr="00005955" w:rsidRDefault="00005955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992" w:type="dxa"/>
          </w:tcPr>
          <w:p w:rsidR="00005955" w:rsidRPr="00005955" w:rsidRDefault="00005955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715D69" w:rsidRPr="00A409A2" w:rsidTr="00BC6A85">
        <w:tc>
          <w:tcPr>
            <w:tcW w:w="9771" w:type="dxa"/>
            <w:gridSpan w:val="3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Консультативні  послуги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940" w:type="dxa"/>
          </w:tcPr>
          <w:p w:rsidR="00715D69" w:rsidRPr="00A409A2" w:rsidRDefault="00225BA3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Консультація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терапевта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19,85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940" w:type="dxa"/>
          </w:tcPr>
          <w:p w:rsidR="00715D69" w:rsidRPr="00A409A2" w:rsidRDefault="00225BA3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Консультація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отоларинголога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19,78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940" w:type="dxa"/>
          </w:tcPr>
          <w:p w:rsidR="00715D69" w:rsidRPr="00A409A2" w:rsidRDefault="00225BA3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Консультація </w:t>
            </w:r>
            <w:proofErr w:type="spellStart"/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дерматовенеролога</w:t>
            </w:r>
            <w:proofErr w:type="spellEnd"/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30,21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940" w:type="dxa"/>
          </w:tcPr>
          <w:p w:rsidR="00715D69" w:rsidRPr="00A409A2" w:rsidRDefault="00225BA3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Консультація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невропатолога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24,81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6940" w:type="dxa"/>
          </w:tcPr>
          <w:p w:rsidR="00715D69" w:rsidRPr="00A409A2" w:rsidRDefault="00225BA3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Консультація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хірурга, травматолога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20,25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940" w:type="dxa"/>
          </w:tcPr>
          <w:p w:rsidR="00715D69" w:rsidRPr="00A409A2" w:rsidRDefault="00225BA3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Консультація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офтальмолога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19,66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940" w:type="dxa"/>
          </w:tcPr>
          <w:p w:rsidR="00715D69" w:rsidRPr="00A409A2" w:rsidRDefault="00225BA3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Консультація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стоматолога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11,95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940" w:type="dxa"/>
          </w:tcPr>
          <w:p w:rsidR="00715D69" w:rsidRPr="00A409A2" w:rsidRDefault="00225BA3" w:rsidP="003B2D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Консультація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акушер</w:t>
            </w:r>
            <w:r w:rsidR="003B2D97"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гінеколога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39,73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940" w:type="dxa"/>
          </w:tcPr>
          <w:p w:rsidR="00715D69" w:rsidRPr="00A409A2" w:rsidRDefault="00225BA3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Консультація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психіатра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40,83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940" w:type="dxa"/>
          </w:tcPr>
          <w:p w:rsidR="00715D69" w:rsidRPr="00A409A2" w:rsidRDefault="00225BA3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Консультація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кардіолога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15,57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940" w:type="dxa"/>
          </w:tcPr>
          <w:p w:rsidR="00715D69" w:rsidRPr="00A409A2" w:rsidRDefault="00225BA3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Консультація </w:t>
            </w:r>
            <w:proofErr w:type="spellStart"/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ендоскопіста</w:t>
            </w:r>
            <w:proofErr w:type="spellEnd"/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28,46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940" w:type="dxa"/>
          </w:tcPr>
          <w:p w:rsidR="00715D69" w:rsidRPr="00A409A2" w:rsidRDefault="00225BA3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Консультація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уролога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20,41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940" w:type="dxa"/>
          </w:tcPr>
          <w:p w:rsidR="00715D69" w:rsidRPr="00A409A2" w:rsidRDefault="00225BA3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Консультація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ендокринолога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15,57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940" w:type="dxa"/>
          </w:tcPr>
          <w:p w:rsidR="00715D69" w:rsidRPr="00A409A2" w:rsidRDefault="00225BA3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Консультація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онколога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25,49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940" w:type="dxa"/>
          </w:tcPr>
          <w:p w:rsidR="00715D69" w:rsidRPr="00A409A2" w:rsidRDefault="00225BA3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Консультація лікаря функціональної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діагностики</w:t>
            </w:r>
          </w:p>
        </w:tc>
        <w:tc>
          <w:tcPr>
            <w:tcW w:w="1992" w:type="dxa"/>
          </w:tcPr>
          <w:p w:rsidR="00715D69" w:rsidRPr="00A409A2" w:rsidRDefault="003B2D97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20,6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940" w:type="dxa"/>
          </w:tcPr>
          <w:p w:rsidR="00715D69" w:rsidRPr="00A409A2" w:rsidRDefault="00225BA3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Консультація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рентгенолога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36,18</w:t>
            </w:r>
          </w:p>
        </w:tc>
      </w:tr>
      <w:tr w:rsidR="00715D69" w:rsidRPr="00A409A2" w:rsidTr="00BC6A85">
        <w:tc>
          <w:tcPr>
            <w:tcW w:w="9771" w:type="dxa"/>
            <w:gridSpan w:val="3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Лабораторні послуги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крові (загальний аналіз крові)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25,63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крові на тромбоцити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15,37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940" w:type="dxa"/>
          </w:tcPr>
          <w:p w:rsidR="00715D69" w:rsidRPr="00A409A2" w:rsidRDefault="00715D69" w:rsidP="003B2D9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з аналізу крові</w:t>
            </w:r>
            <w:r w:rsidR="003B2D97">
              <w:rPr>
                <w:rFonts w:ascii="Times New Roman" w:hAnsi="Times New Roman" w:cs="Times New Roman"/>
                <w:sz w:val="28"/>
                <w:szCs w:val="28"/>
              </w:rPr>
              <w:t>, трійчатка (лейкоцити, ШОЕ,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гемоглобін)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10,59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крові на протромбін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7,67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крові на фібриноген</w:t>
            </w:r>
          </w:p>
        </w:tc>
        <w:tc>
          <w:tcPr>
            <w:tcW w:w="1992" w:type="dxa"/>
          </w:tcPr>
          <w:p w:rsidR="00715D69" w:rsidRPr="00A409A2" w:rsidRDefault="003B2D97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10,5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крові на гематокрит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4,24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Лабораторне д</w:t>
            </w:r>
            <w:r w:rsidR="003B2D97">
              <w:rPr>
                <w:rFonts w:ascii="Times New Roman" w:hAnsi="Times New Roman" w:cs="Times New Roman"/>
                <w:sz w:val="28"/>
                <w:szCs w:val="28"/>
              </w:rPr>
              <w:t xml:space="preserve">ослідження сечі (аналіз сечі 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загальний)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16,24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сечі на цукор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7,02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сечі (по Нечипоренко)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17,48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940" w:type="dxa"/>
          </w:tcPr>
          <w:p w:rsidR="00715D69" w:rsidRPr="003B2D97" w:rsidRDefault="00715D69" w:rsidP="003B2D97">
            <w:pPr>
              <w:spacing w:line="360" w:lineRule="auto"/>
              <w:ind w:right="-113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B2D9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</w:t>
            </w:r>
            <w:r w:rsidR="003B2D97" w:rsidRPr="003B2D9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абораторне дослідження крові на</w:t>
            </w:r>
            <w:r w:rsidR="003B2D9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="003B2D9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базофільну</w:t>
            </w:r>
            <w:proofErr w:type="spellEnd"/>
            <w:r w:rsidR="003B2D9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 xml:space="preserve"> </w:t>
            </w:r>
            <w:r w:rsidRPr="003B2D97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зернистість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20,11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Лабораторне дослідження крові на </w:t>
            </w:r>
            <w:proofErr w:type="spellStart"/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ретикулоцити</w:t>
            </w:r>
            <w:proofErr w:type="spellEnd"/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13,82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калу на я/г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15,19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крові на цукор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7,02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Цитологічне дослідження</w:t>
            </w:r>
          </w:p>
        </w:tc>
        <w:tc>
          <w:tcPr>
            <w:tcW w:w="1992" w:type="dxa"/>
          </w:tcPr>
          <w:p w:rsidR="00715D69" w:rsidRPr="00A409A2" w:rsidRDefault="003B2D97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17,5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харкотиння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28,04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виділень на гонорею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12,96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6940" w:type="dxa"/>
          </w:tcPr>
          <w:p w:rsidR="00715D69" w:rsidRPr="00A409A2" w:rsidRDefault="00715D69" w:rsidP="003B2D97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калу (</w:t>
            </w:r>
            <w:proofErr w:type="spellStart"/>
            <w:r w:rsidR="003B2D9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опрограма</w:t>
            </w:r>
            <w:proofErr w:type="spellEnd"/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62D3">
              <w:rPr>
                <w:rFonts w:ascii="Times New Roman" w:hAnsi="Times New Roman" w:cs="Times New Roman"/>
                <w:sz w:val="28"/>
                <w:szCs w:val="28"/>
              </w:rPr>
              <w:t>8,7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крові на білірубін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11,04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ферментів крові на АСТ, АЛТ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28,22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940" w:type="dxa"/>
          </w:tcPr>
          <w:p w:rsidR="00715D69" w:rsidRPr="003B2D97" w:rsidRDefault="00715D69" w:rsidP="003B2D97">
            <w:pPr>
              <w:spacing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B2D9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Лабораторне досл</w:t>
            </w:r>
            <w:r w:rsidR="003862D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ідження крові на активність А-</w:t>
            </w:r>
            <w:r w:rsidRPr="003B2D97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Амілази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15,09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крові на  сечовину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7,72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крові на вміст креатиніну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16,65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6940" w:type="dxa"/>
          </w:tcPr>
          <w:p w:rsidR="00715D69" w:rsidRPr="003862D3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862D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Лабораторне дослідження крові на загальний холестерин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12,25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940" w:type="dxa"/>
          </w:tcPr>
          <w:p w:rsidR="00715D69" w:rsidRPr="003862D3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862D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Ла</w:t>
            </w:r>
            <w:r w:rsidR="003862D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бораторне дослідження крові на вміст В-</w:t>
            </w:r>
            <w:r w:rsidRPr="003862D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ліпопротеїдів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12,57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Лабораторне дослідження крові на </w:t>
            </w:r>
            <w:proofErr w:type="spellStart"/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тригліцериди</w:t>
            </w:r>
            <w:proofErr w:type="spellEnd"/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20,02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Лабораторне</w:t>
            </w:r>
            <w:r w:rsidR="003862D3">
              <w:rPr>
                <w:rFonts w:ascii="Times New Roman" w:hAnsi="Times New Roman" w:cs="Times New Roman"/>
                <w:sz w:val="28"/>
                <w:szCs w:val="28"/>
              </w:rPr>
              <w:t xml:space="preserve"> дослідження крові на Тимолову 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пробу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6,49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Біохімічн</w:t>
            </w:r>
            <w:r w:rsidR="003862D3">
              <w:rPr>
                <w:rFonts w:ascii="Times New Roman" w:hAnsi="Times New Roman" w:cs="Times New Roman"/>
                <w:sz w:val="28"/>
                <w:szCs w:val="28"/>
              </w:rPr>
              <w:t xml:space="preserve">е дослідження крові на </w:t>
            </w:r>
            <w:proofErr w:type="spellStart"/>
            <w:r w:rsidR="003862D3">
              <w:rPr>
                <w:rFonts w:ascii="Times New Roman" w:hAnsi="Times New Roman" w:cs="Times New Roman"/>
                <w:sz w:val="28"/>
                <w:szCs w:val="28"/>
              </w:rPr>
              <w:t>Сіалову</w:t>
            </w:r>
            <w:proofErr w:type="spellEnd"/>
            <w:r w:rsidR="003862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кислоту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14,28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940" w:type="dxa"/>
          </w:tcPr>
          <w:p w:rsidR="00715D69" w:rsidRPr="00A409A2" w:rsidRDefault="00715D69" w:rsidP="003862D3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Біохімічне дослідження крові С</w:t>
            </w:r>
            <w:r w:rsidR="003862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реактивний білок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4,94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крові на кальцій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5,42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крові на хлориди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5,64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крові на етанол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7,17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6940" w:type="dxa"/>
          </w:tcPr>
          <w:p w:rsidR="00715D69" w:rsidRPr="003862D3" w:rsidRDefault="00715D69" w:rsidP="003862D3">
            <w:pPr>
              <w:spacing w:line="360" w:lineRule="auto"/>
              <w:ind w:right="-113"/>
              <w:rPr>
                <w:rFonts w:ascii="Times New Roman" w:hAnsi="Times New Roman" w:cs="Times New Roman"/>
                <w:sz w:val="28"/>
                <w:szCs w:val="28"/>
              </w:rPr>
            </w:pPr>
            <w:r w:rsidRPr="003862D3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Лабораторне дослідження крові на активність лужної </w:t>
            </w:r>
            <w:proofErr w:type="spellStart"/>
            <w:r w:rsidRPr="003862D3">
              <w:rPr>
                <w:rFonts w:ascii="Times New Roman" w:hAnsi="Times New Roman" w:cs="Times New Roman"/>
                <w:sz w:val="28"/>
                <w:szCs w:val="28"/>
              </w:rPr>
              <w:t>фосфотази</w:t>
            </w:r>
            <w:proofErr w:type="spellEnd"/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8,58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6940" w:type="dxa"/>
          </w:tcPr>
          <w:p w:rsidR="00715D69" w:rsidRPr="003862D3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pacing w:val="-6"/>
                <w:sz w:val="28"/>
                <w:szCs w:val="28"/>
              </w:rPr>
            </w:pPr>
            <w:r w:rsidRPr="003862D3">
              <w:rPr>
                <w:rFonts w:ascii="Times New Roman" w:hAnsi="Times New Roman" w:cs="Times New Roman"/>
                <w:spacing w:val="-6"/>
                <w:sz w:val="28"/>
                <w:szCs w:val="28"/>
              </w:rPr>
              <w:t>Лабораторне дослідження крові на вміст сечової кислоти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22,67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крові на загальний білок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6,29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</w:t>
            </w:r>
            <w:r w:rsidR="003862D3">
              <w:rPr>
                <w:rFonts w:ascii="Times New Roman" w:hAnsi="Times New Roman" w:cs="Times New Roman"/>
                <w:sz w:val="28"/>
                <w:szCs w:val="28"/>
              </w:rPr>
              <w:t xml:space="preserve">ння крові на </w:t>
            </w:r>
            <w:proofErr w:type="spellStart"/>
            <w:r w:rsidR="003862D3">
              <w:rPr>
                <w:rFonts w:ascii="Times New Roman" w:hAnsi="Times New Roman" w:cs="Times New Roman"/>
                <w:sz w:val="28"/>
                <w:szCs w:val="28"/>
              </w:rPr>
              <w:t>антистрептолізин</w:t>
            </w:r>
            <w:proofErr w:type="spellEnd"/>
            <w:r w:rsidR="003862D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4,94</w:t>
            </w:r>
          </w:p>
        </w:tc>
      </w:tr>
      <w:tr w:rsidR="00715D69" w:rsidRPr="00A409A2" w:rsidTr="00BC6A85">
        <w:trPr>
          <w:trHeight w:val="372"/>
        </w:trPr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6940" w:type="dxa"/>
          </w:tcPr>
          <w:p w:rsidR="00715D69" w:rsidRPr="003862D3" w:rsidRDefault="00715D69" w:rsidP="003862D3">
            <w:pPr>
              <w:spacing w:line="360" w:lineRule="auto"/>
              <w:ind w:right="-113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3862D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Лабораторне дослідження крові на згортання (</w:t>
            </w:r>
            <w:proofErr w:type="spellStart"/>
            <w:r w:rsidR="003862D3" w:rsidRPr="003862D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к</w:t>
            </w:r>
            <w:r w:rsidRPr="003862D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оагулограма</w:t>
            </w:r>
            <w:proofErr w:type="spellEnd"/>
            <w:r w:rsidRPr="003862D3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)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31,59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Дослідження крові на сифіліс (мікро </w:t>
            </w:r>
            <w:r w:rsidRPr="00A409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7,88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6940" w:type="dxa"/>
          </w:tcPr>
          <w:p w:rsidR="00715D69" w:rsidRPr="009F296B" w:rsidRDefault="00715D69" w:rsidP="009F296B">
            <w:pPr>
              <w:spacing w:line="360" w:lineRule="auto"/>
              <w:ind w:right="-113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9F296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Лабораторне дослідження крові на резус фактор, групу крові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17,74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Лабораторне дослідження крові на </w:t>
            </w:r>
            <w:proofErr w:type="spellStart"/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серомукоїди</w:t>
            </w:r>
            <w:proofErr w:type="spellEnd"/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21,24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6940" w:type="dxa"/>
          </w:tcPr>
          <w:p w:rsidR="00715D69" w:rsidRPr="00573BD2" w:rsidRDefault="00715D69" w:rsidP="00573BD2">
            <w:pPr>
              <w:spacing w:line="360" w:lineRule="auto"/>
              <w:rPr>
                <w:rFonts w:ascii="Times New Roman" w:hAnsi="Times New Roman" w:cs="Times New Roman"/>
                <w:spacing w:val="-8"/>
                <w:sz w:val="28"/>
                <w:szCs w:val="28"/>
              </w:rPr>
            </w:pPr>
            <w:r w:rsidRPr="00573BD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Лабораторне дослідження крові на </w:t>
            </w:r>
            <w:proofErr w:type="spellStart"/>
            <w:r w:rsidRPr="00573BD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ревматоїдний</w:t>
            </w:r>
            <w:proofErr w:type="spellEnd"/>
            <w:r w:rsidRPr="00573BD2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 xml:space="preserve">  фактор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4,94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калу (загальний  аналіз  калу)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18,75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58</w:t>
            </w:r>
          </w:p>
        </w:tc>
        <w:tc>
          <w:tcPr>
            <w:tcW w:w="6940" w:type="dxa"/>
          </w:tcPr>
          <w:p w:rsidR="00715D69" w:rsidRPr="00A409A2" w:rsidRDefault="00715D69" w:rsidP="00573B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калу на гострики (аналіз калу на гострики)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9,55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Діастази сечі</w:t>
            </w:r>
          </w:p>
        </w:tc>
        <w:tc>
          <w:tcPr>
            <w:tcW w:w="1992" w:type="dxa"/>
          </w:tcPr>
          <w:p w:rsidR="00715D69" w:rsidRPr="00A409A2" w:rsidRDefault="00573BD2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14,6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Лабораторне дослідження крові на </w:t>
            </w:r>
            <w:proofErr w:type="spellStart"/>
            <w:r w:rsidRPr="00A409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HBsAg</w:t>
            </w:r>
            <w:proofErr w:type="spellEnd"/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15,76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</w:t>
            </w:r>
            <w:r w:rsidR="00573BD2">
              <w:rPr>
                <w:rFonts w:ascii="Times New Roman" w:hAnsi="Times New Roman" w:cs="Times New Roman"/>
                <w:sz w:val="28"/>
                <w:szCs w:val="28"/>
              </w:rPr>
              <w:t xml:space="preserve">раторне дослідження харкотиння на 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КСП</w:t>
            </w:r>
            <w:r w:rsidRPr="00A409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j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16,08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на патогенні гриби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13,59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на секрет</w:t>
            </w:r>
            <w:r w:rsidR="00573B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простати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6,84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6940" w:type="dxa"/>
          </w:tcPr>
          <w:p w:rsidR="00715D69" w:rsidRPr="00A409A2" w:rsidRDefault="00573BD2" w:rsidP="00573B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Лабораторне дослідження крові на залізо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та  </w:t>
            </w:r>
            <w:proofErr w:type="spellStart"/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залізо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зв’язуючу</w:t>
            </w:r>
            <w:proofErr w:type="spellEnd"/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здатність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23,97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6940" w:type="dxa"/>
          </w:tcPr>
          <w:p w:rsidR="00715D69" w:rsidRPr="00A409A2" w:rsidRDefault="00715D69" w:rsidP="00573BD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</w:t>
            </w:r>
            <w:r w:rsidR="00573BD2">
              <w:rPr>
                <w:rFonts w:ascii="Times New Roman" w:hAnsi="Times New Roman" w:cs="Times New Roman"/>
                <w:sz w:val="28"/>
                <w:szCs w:val="28"/>
              </w:rPr>
              <w:t xml:space="preserve">торне дослідження крові на ЦИК 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573BD2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мунні циркулюючі комплекси)</w:t>
            </w:r>
          </w:p>
        </w:tc>
        <w:tc>
          <w:tcPr>
            <w:tcW w:w="1992" w:type="dxa"/>
          </w:tcPr>
          <w:p w:rsidR="00715D69" w:rsidRPr="00A409A2" w:rsidRDefault="00573BD2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7,1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крові на калій, натрій</w:t>
            </w:r>
          </w:p>
        </w:tc>
        <w:tc>
          <w:tcPr>
            <w:tcW w:w="1992" w:type="dxa"/>
          </w:tcPr>
          <w:p w:rsidR="00715D69" w:rsidRPr="00A409A2" w:rsidRDefault="00573BD2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31,4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Лабораторне дослі</w:t>
            </w:r>
            <w:r w:rsidR="00394C2A">
              <w:rPr>
                <w:rFonts w:ascii="Times New Roman" w:hAnsi="Times New Roman" w:cs="Times New Roman"/>
                <w:sz w:val="28"/>
                <w:szCs w:val="28"/>
              </w:rPr>
              <w:t>дження крові на білкові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фракції</w:t>
            </w:r>
          </w:p>
        </w:tc>
        <w:tc>
          <w:tcPr>
            <w:tcW w:w="1992" w:type="dxa"/>
          </w:tcPr>
          <w:p w:rsidR="00715D69" w:rsidRPr="00A409A2" w:rsidRDefault="00573BD2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29,9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6940" w:type="dxa"/>
          </w:tcPr>
          <w:p w:rsidR="00715D69" w:rsidRPr="00A409A2" w:rsidRDefault="00394C2A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крові холестерин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ЛПВЩ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19,15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Лаборатор</w:t>
            </w:r>
            <w:r w:rsidR="00394C2A">
              <w:rPr>
                <w:rFonts w:ascii="Times New Roman" w:hAnsi="Times New Roman" w:cs="Times New Roman"/>
                <w:sz w:val="28"/>
                <w:szCs w:val="28"/>
              </w:rPr>
              <w:t>не дослідження крові холестерин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ЛПНЩ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27,79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6940" w:type="dxa"/>
          </w:tcPr>
          <w:p w:rsidR="00715D69" w:rsidRPr="00A409A2" w:rsidRDefault="00394C2A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калу на приховану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кров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4,41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6940" w:type="dxa"/>
          </w:tcPr>
          <w:p w:rsidR="00715D69" w:rsidRPr="00A409A2" w:rsidRDefault="00394C2A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Лабораторне дослідження (мазок на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мікрофлору)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12,01</w:t>
            </w:r>
          </w:p>
        </w:tc>
      </w:tr>
      <w:tr w:rsidR="00715D69" w:rsidRPr="00A409A2" w:rsidTr="00BC6A85">
        <w:tc>
          <w:tcPr>
            <w:tcW w:w="9771" w:type="dxa"/>
            <w:gridSpan w:val="3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Діагностичні послуги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Діагностика вестибулярного апарату (обертова проба)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16,49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Аудіометрія</w:t>
            </w:r>
          </w:p>
        </w:tc>
        <w:tc>
          <w:tcPr>
            <w:tcW w:w="1992" w:type="dxa"/>
          </w:tcPr>
          <w:p w:rsidR="00715D69" w:rsidRPr="00A409A2" w:rsidRDefault="00573BD2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49,2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Обстеження очного </w:t>
            </w:r>
            <w:proofErr w:type="spellStart"/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дна</w:t>
            </w:r>
            <w:proofErr w:type="spellEnd"/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16,01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Обстеження полів зору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25,39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6940" w:type="dxa"/>
          </w:tcPr>
          <w:p w:rsidR="00715D69" w:rsidRPr="00A409A2" w:rsidRDefault="00394C2A" w:rsidP="00394C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Проведення прямої та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непрямої офтальмоскопі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ї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16,51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Вимірюванн</w:t>
            </w:r>
            <w:r w:rsidR="00394C2A">
              <w:rPr>
                <w:rFonts w:ascii="Times New Roman" w:hAnsi="Times New Roman" w:cs="Times New Roman"/>
                <w:sz w:val="28"/>
                <w:szCs w:val="28"/>
              </w:rPr>
              <w:t xml:space="preserve">я очного 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10,06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6940" w:type="dxa"/>
          </w:tcPr>
          <w:p w:rsidR="00715D69" w:rsidRPr="00A409A2" w:rsidRDefault="00394C2A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гостроти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зору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2,86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6940" w:type="dxa"/>
          </w:tcPr>
          <w:p w:rsidR="00715D69" w:rsidRPr="00A409A2" w:rsidRDefault="00715D69" w:rsidP="00394C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сили </w:t>
            </w:r>
            <w:proofErr w:type="spellStart"/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зжимання</w:t>
            </w:r>
            <w:proofErr w:type="spellEnd"/>
            <w:r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кисті рук (</w:t>
            </w:r>
            <w:r w:rsidR="00394C2A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инамометрія)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4,01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6940" w:type="dxa"/>
          </w:tcPr>
          <w:p w:rsidR="00715D69" w:rsidRPr="00A409A2" w:rsidRDefault="00394C2A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Периметрія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кольори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27,44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6940" w:type="dxa"/>
          </w:tcPr>
          <w:p w:rsidR="00715D69" w:rsidRPr="00A409A2" w:rsidRDefault="00394C2A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бінокулярного зору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5,34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82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Холодова проба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10,01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ЕКГ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27,87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  <w:tc>
          <w:tcPr>
            <w:tcW w:w="6940" w:type="dxa"/>
          </w:tcPr>
          <w:p w:rsidR="00715D69" w:rsidRPr="00A409A2" w:rsidRDefault="00715D69" w:rsidP="00394C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Визначення об’єму повітря, що вдихається та видихається (</w:t>
            </w:r>
            <w:r w:rsidR="00394C2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пірометрія)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2,86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6940" w:type="dxa"/>
          </w:tcPr>
          <w:p w:rsidR="00715D69" w:rsidRPr="00A409A2" w:rsidRDefault="00715D69" w:rsidP="00394C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Діагностична проба для диференціальної діагностики захворювань серця (</w:t>
            </w:r>
            <w:r w:rsidR="00394C2A">
              <w:rPr>
                <w:rFonts w:ascii="Times New Roman" w:hAnsi="Times New Roman" w:cs="Times New Roman"/>
                <w:sz w:val="28"/>
                <w:szCs w:val="28"/>
              </w:rPr>
              <w:t xml:space="preserve">проба з </w:t>
            </w:r>
            <w:proofErr w:type="spellStart"/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анаприліном</w:t>
            </w:r>
            <w:proofErr w:type="spellEnd"/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92" w:type="dxa"/>
          </w:tcPr>
          <w:p w:rsidR="00715D69" w:rsidRPr="00A409A2" w:rsidRDefault="00394C2A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83,5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  <w:tc>
          <w:tcPr>
            <w:tcW w:w="6940" w:type="dxa"/>
          </w:tcPr>
          <w:p w:rsidR="00715D69" w:rsidRPr="00A409A2" w:rsidRDefault="00715D69" w:rsidP="00394C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Дослідження гортані (</w:t>
            </w:r>
            <w:r w:rsidR="00394C2A">
              <w:rPr>
                <w:rFonts w:ascii="Times New Roman" w:hAnsi="Times New Roman" w:cs="Times New Roman"/>
                <w:sz w:val="28"/>
                <w:szCs w:val="28"/>
              </w:rPr>
              <w:t>ларингоскопія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непряма)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50,87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87</w:t>
            </w:r>
          </w:p>
        </w:tc>
        <w:tc>
          <w:tcPr>
            <w:tcW w:w="6940" w:type="dxa"/>
          </w:tcPr>
          <w:p w:rsidR="00715D69" w:rsidRPr="00A409A2" w:rsidRDefault="00394C2A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Функція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зовнішнього дихання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6,87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6940" w:type="dxa"/>
          </w:tcPr>
          <w:p w:rsidR="00715D69" w:rsidRPr="00A409A2" w:rsidRDefault="00715D69" w:rsidP="00394C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Дослідження серця (</w:t>
            </w:r>
            <w:proofErr w:type="spellStart"/>
            <w:r w:rsidR="00394C2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хокардіографія</w:t>
            </w:r>
            <w:proofErr w:type="spellEnd"/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26,92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Дослідження серця на </w:t>
            </w:r>
            <w:proofErr w:type="spellStart"/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велоергометрію</w:t>
            </w:r>
            <w:proofErr w:type="spellEnd"/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83,77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6940" w:type="dxa"/>
          </w:tcPr>
          <w:p w:rsidR="00715D69" w:rsidRPr="00A409A2" w:rsidRDefault="00394C2A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Добове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моніторування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ЕКГ на </w:t>
            </w:r>
            <w:proofErr w:type="spellStart"/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апараті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Холтер</w:t>
            </w:r>
            <w:proofErr w:type="spellEnd"/>
          </w:p>
        </w:tc>
        <w:tc>
          <w:tcPr>
            <w:tcW w:w="1992" w:type="dxa"/>
          </w:tcPr>
          <w:p w:rsidR="00715D69" w:rsidRPr="00A409A2" w:rsidRDefault="00394C2A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127,9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Пневмотахометрія</w:t>
            </w:r>
            <w:proofErr w:type="spellEnd"/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2,86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  <w:tc>
          <w:tcPr>
            <w:tcW w:w="6940" w:type="dxa"/>
          </w:tcPr>
          <w:p w:rsidR="00715D69" w:rsidRPr="00A409A2" w:rsidRDefault="00394C2A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Вимірювання артеріального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тиску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2,86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  <w:tc>
          <w:tcPr>
            <w:tcW w:w="6940" w:type="dxa"/>
          </w:tcPr>
          <w:p w:rsidR="00715D69" w:rsidRPr="00A409A2" w:rsidRDefault="00715D69" w:rsidP="00394C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Дослідження повітря на наявність алкоголю у повітрі, що видихається (проба на алкоголь)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3,27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Антропометричні дослідження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2,86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  <w:tc>
          <w:tcPr>
            <w:tcW w:w="6940" w:type="dxa"/>
          </w:tcPr>
          <w:p w:rsidR="00715D69" w:rsidRPr="00A409A2" w:rsidRDefault="00715D69" w:rsidP="00394C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Дослідження стравоходу, шлунку і дванадцятипалої кишки (ФГДС)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119,27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  <w:tc>
          <w:tcPr>
            <w:tcW w:w="6940" w:type="dxa"/>
          </w:tcPr>
          <w:p w:rsidR="00715D69" w:rsidRPr="00A409A2" w:rsidRDefault="00715D69" w:rsidP="00F04B2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</w:t>
            </w:r>
            <w:r w:rsidRPr="00A409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 w:rsidR="00F04B2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proofErr w:type="spellStart"/>
            <w:r w:rsidRPr="00A409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licobacter</w:t>
            </w:r>
            <w:proofErr w:type="spellEnd"/>
            <w:r w:rsidR="00F04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409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pylory</w:t>
            </w:r>
            <w:proofErr w:type="spellEnd"/>
          </w:p>
        </w:tc>
        <w:tc>
          <w:tcPr>
            <w:tcW w:w="1992" w:type="dxa"/>
          </w:tcPr>
          <w:p w:rsidR="00715D69" w:rsidRPr="00A409A2" w:rsidRDefault="00394C2A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53,7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6940" w:type="dxa"/>
          </w:tcPr>
          <w:p w:rsidR="00715D69" w:rsidRPr="00A409A2" w:rsidRDefault="00F04B2F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УЗД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ОЧП</w:t>
            </w:r>
          </w:p>
        </w:tc>
        <w:tc>
          <w:tcPr>
            <w:tcW w:w="1992" w:type="dxa"/>
          </w:tcPr>
          <w:p w:rsidR="00715D69" w:rsidRPr="00A409A2" w:rsidRDefault="00394C2A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35,4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  <w:tc>
          <w:tcPr>
            <w:tcW w:w="6940" w:type="dxa"/>
          </w:tcPr>
          <w:p w:rsidR="00715D69" w:rsidRPr="00A409A2" w:rsidRDefault="00F04B2F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УЗД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щитовидної залози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20,96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УЗД нирок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16,19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6940" w:type="dxa"/>
          </w:tcPr>
          <w:p w:rsidR="00715D69" w:rsidRPr="00A409A2" w:rsidRDefault="00F04B2F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УЗД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сечового міхура з визначенням залишкової сечі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11,27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101</w:t>
            </w:r>
          </w:p>
        </w:tc>
        <w:tc>
          <w:tcPr>
            <w:tcW w:w="6940" w:type="dxa"/>
          </w:tcPr>
          <w:p w:rsidR="00715D69" w:rsidRPr="00A409A2" w:rsidRDefault="00F04B2F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УЗД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сечового міхура та простати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21,26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102</w:t>
            </w:r>
          </w:p>
        </w:tc>
        <w:tc>
          <w:tcPr>
            <w:tcW w:w="6940" w:type="dxa"/>
          </w:tcPr>
          <w:p w:rsidR="00715D69" w:rsidRPr="00A409A2" w:rsidRDefault="00F04B2F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УЗД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калитки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11,12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6940" w:type="dxa"/>
          </w:tcPr>
          <w:p w:rsidR="00715D69" w:rsidRPr="00A409A2" w:rsidRDefault="00F04B2F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УЗД передміхурової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залози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11,27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104</w:t>
            </w:r>
          </w:p>
        </w:tc>
        <w:tc>
          <w:tcPr>
            <w:tcW w:w="6940" w:type="dxa"/>
          </w:tcPr>
          <w:p w:rsidR="00715D69" w:rsidRPr="00A409A2" w:rsidRDefault="00F04B2F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УЗД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плевральної порожнини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21,26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105</w:t>
            </w:r>
          </w:p>
        </w:tc>
        <w:tc>
          <w:tcPr>
            <w:tcW w:w="6940" w:type="dxa"/>
          </w:tcPr>
          <w:p w:rsidR="00715D69" w:rsidRPr="00A409A2" w:rsidRDefault="00F04B2F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УЗД жіночих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тазових органів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25,95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106</w:t>
            </w:r>
          </w:p>
        </w:tc>
        <w:tc>
          <w:tcPr>
            <w:tcW w:w="6940" w:type="dxa"/>
          </w:tcPr>
          <w:p w:rsidR="00715D69" w:rsidRPr="00A409A2" w:rsidRDefault="00F04B2F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УЗД молочної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залози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31,12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107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УЗД лімфатичних вузлів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16,04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</w:p>
        </w:tc>
        <w:tc>
          <w:tcPr>
            <w:tcW w:w="6940" w:type="dxa"/>
          </w:tcPr>
          <w:p w:rsidR="00715D69" w:rsidRPr="00A409A2" w:rsidRDefault="00F04B2F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УЗД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яких тканин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16,39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109</w:t>
            </w:r>
          </w:p>
        </w:tc>
        <w:tc>
          <w:tcPr>
            <w:tcW w:w="6940" w:type="dxa"/>
          </w:tcPr>
          <w:p w:rsidR="00715D69" w:rsidRPr="00A409A2" w:rsidRDefault="00F04B2F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УЗД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суглобів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16,04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110</w:t>
            </w:r>
          </w:p>
        </w:tc>
        <w:tc>
          <w:tcPr>
            <w:tcW w:w="6940" w:type="dxa"/>
          </w:tcPr>
          <w:p w:rsidR="00715D69" w:rsidRPr="00A409A2" w:rsidRDefault="00715D69" w:rsidP="00F04B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Дослідження судин з кольоровим </w:t>
            </w:r>
            <w:proofErr w:type="spellStart"/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доплерівським</w:t>
            </w:r>
            <w:proofErr w:type="spellEnd"/>
            <w:r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картуванням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39,33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111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Рентгеноскопія </w:t>
            </w:r>
            <w:proofErr w:type="spellStart"/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легенів</w:t>
            </w:r>
            <w:proofErr w:type="spellEnd"/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, органів травлення (стравох</w:t>
            </w:r>
            <w:r w:rsidR="00F04B2F">
              <w:rPr>
                <w:rFonts w:ascii="Times New Roman" w:hAnsi="Times New Roman" w:cs="Times New Roman"/>
                <w:sz w:val="28"/>
                <w:szCs w:val="28"/>
              </w:rPr>
              <w:t>оду, шлунку,12-перстної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кишки)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41,55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112</w:t>
            </w:r>
          </w:p>
        </w:tc>
        <w:tc>
          <w:tcPr>
            <w:tcW w:w="6940" w:type="dxa"/>
          </w:tcPr>
          <w:p w:rsidR="00715D69" w:rsidRPr="00A409A2" w:rsidRDefault="00F04B2F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Рентгеноскопія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ОЧП (оглядова)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41,55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113</w:t>
            </w:r>
          </w:p>
        </w:tc>
        <w:tc>
          <w:tcPr>
            <w:tcW w:w="6940" w:type="dxa"/>
          </w:tcPr>
          <w:p w:rsidR="00715D69" w:rsidRPr="00A409A2" w:rsidRDefault="00F04B2F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ОГК (плівка 30х40)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47,16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114</w:t>
            </w:r>
          </w:p>
        </w:tc>
        <w:tc>
          <w:tcPr>
            <w:tcW w:w="6940" w:type="dxa"/>
          </w:tcPr>
          <w:p w:rsidR="00715D69" w:rsidRPr="00A409A2" w:rsidRDefault="00F04B2F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ОГК (плівка 24х30)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37,66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115</w:t>
            </w:r>
          </w:p>
        </w:tc>
        <w:tc>
          <w:tcPr>
            <w:tcW w:w="6940" w:type="dxa"/>
          </w:tcPr>
          <w:p w:rsidR="00715D69" w:rsidRPr="00A409A2" w:rsidRDefault="00F04B2F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ОГК (плівка 18х24)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31,61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116</w:t>
            </w:r>
          </w:p>
        </w:tc>
        <w:tc>
          <w:tcPr>
            <w:tcW w:w="6940" w:type="dxa"/>
          </w:tcPr>
          <w:p w:rsidR="00715D69" w:rsidRPr="00A409A2" w:rsidRDefault="00F04B2F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ОЧП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57,96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117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Ре</w:t>
            </w:r>
            <w:r w:rsidR="00F04B2F">
              <w:rPr>
                <w:rFonts w:ascii="Times New Roman" w:hAnsi="Times New Roman" w:cs="Times New Roman"/>
                <w:sz w:val="28"/>
                <w:szCs w:val="28"/>
              </w:rPr>
              <w:t xml:space="preserve">нтгенографія черепа в одній 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проекції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37,66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6940" w:type="dxa"/>
          </w:tcPr>
          <w:p w:rsidR="00715D69" w:rsidRPr="00A409A2" w:rsidRDefault="00F04B2F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черепа в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двох проекціях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63,96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6940" w:type="dxa"/>
          </w:tcPr>
          <w:p w:rsidR="00715D69" w:rsidRPr="00A409A2" w:rsidRDefault="00F04B2F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додаткових пазух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носа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27,27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6940" w:type="dxa"/>
          </w:tcPr>
          <w:p w:rsidR="00715D69" w:rsidRPr="00A409A2" w:rsidRDefault="00F04B2F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щелепи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27,27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121</w:t>
            </w:r>
          </w:p>
        </w:tc>
        <w:tc>
          <w:tcPr>
            <w:tcW w:w="6940" w:type="dxa"/>
          </w:tcPr>
          <w:p w:rsidR="00715D69" w:rsidRPr="00A409A2" w:rsidRDefault="00F04B2F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кісток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носа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27,27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122</w:t>
            </w:r>
          </w:p>
        </w:tc>
        <w:tc>
          <w:tcPr>
            <w:tcW w:w="6940" w:type="dxa"/>
          </w:tcPr>
          <w:p w:rsidR="00715D69" w:rsidRPr="00A409A2" w:rsidRDefault="00F04B2F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Рентгенографія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зубів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27,94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123</w:t>
            </w:r>
          </w:p>
        </w:tc>
        <w:tc>
          <w:tcPr>
            <w:tcW w:w="6940" w:type="dxa"/>
          </w:tcPr>
          <w:p w:rsidR="00715D69" w:rsidRPr="00A409A2" w:rsidRDefault="00F04B2F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скореневої</w:t>
            </w:r>
            <w:proofErr w:type="spellEnd"/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кістки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27,94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124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Рентгенографія ключиці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31,61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125</w:t>
            </w:r>
          </w:p>
        </w:tc>
        <w:tc>
          <w:tcPr>
            <w:tcW w:w="6940" w:type="dxa"/>
          </w:tcPr>
          <w:p w:rsidR="00715D69" w:rsidRPr="00A409A2" w:rsidRDefault="00F04B2F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</w:t>
            </w:r>
            <w:proofErr w:type="spellStart"/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ребер</w:t>
            </w:r>
            <w:proofErr w:type="spellEnd"/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47,16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126</w:t>
            </w:r>
          </w:p>
        </w:tc>
        <w:tc>
          <w:tcPr>
            <w:tcW w:w="6940" w:type="dxa"/>
          </w:tcPr>
          <w:p w:rsidR="00715D69" w:rsidRPr="00A409A2" w:rsidRDefault="00F04B2F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Рентгенографія кісток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тазу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47,16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127</w:t>
            </w:r>
          </w:p>
        </w:tc>
        <w:tc>
          <w:tcPr>
            <w:tcW w:w="6940" w:type="dxa"/>
          </w:tcPr>
          <w:p w:rsidR="00715D69" w:rsidRPr="00A409A2" w:rsidRDefault="00F04B2F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м’яких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тканин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37,66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128</w:t>
            </w:r>
          </w:p>
        </w:tc>
        <w:tc>
          <w:tcPr>
            <w:tcW w:w="6940" w:type="dxa"/>
          </w:tcPr>
          <w:p w:rsidR="00715D69" w:rsidRPr="00A409A2" w:rsidRDefault="00715D69" w:rsidP="00F04B2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Дослідження нирок за допомогою контрастних середників (</w:t>
            </w:r>
            <w:proofErr w:type="spellStart"/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r w:rsidR="00F04B2F">
              <w:rPr>
                <w:rFonts w:ascii="Times New Roman" w:hAnsi="Times New Roman" w:cs="Times New Roman"/>
                <w:sz w:val="28"/>
                <w:szCs w:val="28"/>
              </w:rPr>
              <w:t>ографія</w:t>
            </w:r>
            <w:proofErr w:type="spellEnd"/>
            <w:r w:rsidR="00F04B2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внутрішньовенна)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111,23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129</w:t>
            </w:r>
          </w:p>
        </w:tc>
        <w:tc>
          <w:tcPr>
            <w:tcW w:w="6940" w:type="dxa"/>
          </w:tcPr>
          <w:p w:rsidR="00715D69" w:rsidRPr="00A409A2" w:rsidRDefault="00F04B2F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Рентгенографія нирок (оглядова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ренографія</w:t>
            </w:r>
            <w:proofErr w:type="spellEnd"/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61,23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130</w:t>
            </w:r>
          </w:p>
        </w:tc>
        <w:tc>
          <w:tcPr>
            <w:tcW w:w="6940" w:type="dxa"/>
          </w:tcPr>
          <w:p w:rsidR="00715D69" w:rsidRPr="00F04B2F" w:rsidRDefault="00715D69" w:rsidP="00F04B2F">
            <w:pPr>
              <w:spacing w:line="360" w:lineRule="auto"/>
              <w:ind w:right="-113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F04B2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Рентгенографія  шийного  відділу  хребта  в  одній  проекції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31,61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131</w:t>
            </w:r>
          </w:p>
        </w:tc>
        <w:tc>
          <w:tcPr>
            <w:tcW w:w="6940" w:type="dxa"/>
          </w:tcPr>
          <w:p w:rsidR="00715D69" w:rsidRPr="00F04B2F" w:rsidRDefault="00F04B2F" w:rsidP="00F04B2F">
            <w:pPr>
              <w:spacing w:line="360" w:lineRule="auto"/>
              <w:ind w:right="-113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Рентгенографія шийного відділу хребта в двох </w:t>
            </w:r>
            <w:r w:rsidR="00715D69" w:rsidRPr="00F04B2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проекціях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51,86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132</w:t>
            </w:r>
          </w:p>
        </w:tc>
        <w:tc>
          <w:tcPr>
            <w:tcW w:w="6940" w:type="dxa"/>
          </w:tcPr>
          <w:p w:rsidR="00715D69" w:rsidRPr="00F04B2F" w:rsidRDefault="00F04B2F" w:rsidP="00F04B2F">
            <w:pPr>
              <w:spacing w:line="360" w:lineRule="auto"/>
              <w:ind w:right="-113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Рентгенографія </w:t>
            </w:r>
            <w:r w:rsidR="00715D69" w:rsidRPr="00F04B2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грудн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ого відділу хребта в одній </w:t>
            </w:r>
            <w:r w:rsidR="00715D69" w:rsidRPr="00F04B2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проекції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57,96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133</w:t>
            </w:r>
          </w:p>
        </w:tc>
        <w:tc>
          <w:tcPr>
            <w:tcW w:w="6940" w:type="dxa"/>
          </w:tcPr>
          <w:p w:rsidR="00715D69" w:rsidRPr="00F04B2F" w:rsidRDefault="00F04B2F" w:rsidP="00F04B2F">
            <w:pPr>
              <w:spacing w:line="360" w:lineRule="auto"/>
              <w:ind w:right="-113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Рентгенографія </w:t>
            </w:r>
            <w:r w:rsidR="00715D69" w:rsidRPr="00F04B2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груд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ного відділу хребта в двох </w:t>
            </w:r>
            <w:r w:rsidR="00715D69" w:rsidRPr="00F04B2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проекціях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82,96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134</w:t>
            </w:r>
          </w:p>
        </w:tc>
        <w:tc>
          <w:tcPr>
            <w:tcW w:w="6940" w:type="dxa"/>
          </w:tcPr>
          <w:p w:rsidR="00715D69" w:rsidRPr="00F04B2F" w:rsidRDefault="00F04B2F" w:rsidP="00F04B2F">
            <w:pPr>
              <w:spacing w:line="360" w:lineRule="auto"/>
              <w:ind w:right="-113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Рентгенографія поперекового відділу хребта в одній </w:t>
            </w:r>
            <w:r w:rsidR="00715D69" w:rsidRPr="00F04B2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проекції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37,66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6940" w:type="dxa"/>
          </w:tcPr>
          <w:p w:rsidR="00715D69" w:rsidRPr="00F04B2F" w:rsidRDefault="00F04B2F" w:rsidP="00F04B2F">
            <w:pPr>
              <w:spacing w:line="360" w:lineRule="auto"/>
              <w:ind w:right="-113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Рентгенографія поперекового </w:t>
            </w:r>
            <w:r w:rsidR="00715D69" w:rsidRPr="00F04B2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ідділу хребта в </w:t>
            </w:r>
            <w:r w:rsidR="00715D69" w:rsidRPr="00F04B2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дв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ох </w:t>
            </w:r>
            <w:r w:rsidR="00715D69" w:rsidRPr="00F04B2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проекціях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63,99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136</w:t>
            </w:r>
          </w:p>
        </w:tc>
        <w:tc>
          <w:tcPr>
            <w:tcW w:w="6940" w:type="dxa"/>
          </w:tcPr>
          <w:p w:rsidR="00715D69" w:rsidRPr="00F04B2F" w:rsidRDefault="00F04B2F" w:rsidP="00F04B2F">
            <w:pPr>
              <w:spacing w:line="360" w:lineRule="auto"/>
              <w:ind w:right="-113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Рентгенографія крижового відділу хребта в одній </w:t>
            </w:r>
            <w:r w:rsidR="00715D69" w:rsidRPr="00F04B2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проекції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31,61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137</w:t>
            </w:r>
          </w:p>
        </w:tc>
        <w:tc>
          <w:tcPr>
            <w:tcW w:w="6940" w:type="dxa"/>
          </w:tcPr>
          <w:p w:rsidR="00715D69" w:rsidRPr="00F04B2F" w:rsidRDefault="00F04B2F" w:rsidP="00F04B2F">
            <w:pPr>
              <w:spacing w:line="360" w:lineRule="auto"/>
              <w:ind w:right="-113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Рентгенографія крижового відділу хребта в двох </w:t>
            </w:r>
            <w:r w:rsidR="00715D69" w:rsidRPr="00F04B2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проекціях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51,86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138</w:t>
            </w:r>
          </w:p>
        </w:tc>
        <w:tc>
          <w:tcPr>
            <w:tcW w:w="6940" w:type="dxa"/>
          </w:tcPr>
          <w:p w:rsidR="00715D69" w:rsidRPr="00F04B2F" w:rsidRDefault="00F04B2F" w:rsidP="00F04B2F">
            <w:pPr>
              <w:spacing w:line="360" w:lineRule="auto"/>
              <w:ind w:right="-113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Рентгенографія </w:t>
            </w:r>
            <w:r w:rsidR="00715D69" w:rsidRPr="00F04B2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уприкового відділу хребта в </w:t>
            </w:r>
            <w:r w:rsidR="00715D69" w:rsidRPr="00F04B2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одній  проекції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31,61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139</w:t>
            </w:r>
          </w:p>
        </w:tc>
        <w:tc>
          <w:tcPr>
            <w:tcW w:w="6940" w:type="dxa"/>
          </w:tcPr>
          <w:p w:rsidR="00715D69" w:rsidRPr="00F04B2F" w:rsidRDefault="00715D69" w:rsidP="00F04B2F">
            <w:pPr>
              <w:spacing w:line="360" w:lineRule="auto"/>
              <w:ind w:right="-113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F04B2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Рентген</w:t>
            </w:r>
            <w:r w:rsidR="00F04B2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ографія </w:t>
            </w:r>
            <w:r w:rsidRPr="00F04B2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</w:t>
            </w:r>
            <w:r w:rsidR="00F04B2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уприкового відділу хребта в двох </w:t>
            </w:r>
            <w:r w:rsidRPr="00F04B2F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проекціях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51,86</w:t>
            </w:r>
          </w:p>
        </w:tc>
      </w:tr>
      <w:tr w:rsidR="00715D69" w:rsidRPr="00A409A2" w:rsidTr="00BC6A85">
        <w:trPr>
          <w:trHeight w:val="307"/>
        </w:trPr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140</w:t>
            </w:r>
          </w:p>
        </w:tc>
        <w:tc>
          <w:tcPr>
            <w:tcW w:w="6940" w:type="dxa"/>
          </w:tcPr>
          <w:p w:rsidR="00715D69" w:rsidRPr="00A409A2" w:rsidRDefault="00F04B2F" w:rsidP="00F04B2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плечового суглоба в одній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проекції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31,61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141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Рентгенографі</w:t>
            </w:r>
            <w:r w:rsidR="00F04B2F">
              <w:rPr>
                <w:rFonts w:ascii="Times New Roman" w:hAnsi="Times New Roman" w:cs="Times New Roman"/>
                <w:sz w:val="28"/>
                <w:szCs w:val="28"/>
              </w:rPr>
              <w:t xml:space="preserve">я плечового суглоба в двох 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проекціях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51,86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142</w:t>
            </w:r>
          </w:p>
        </w:tc>
        <w:tc>
          <w:tcPr>
            <w:tcW w:w="6940" w:type="dxa"/>
          </w:tcPr>
          <w:p w:rsidR="00715D69" w:rsidRPr="00A409A2" w:rsidRDefault="00F04B2F" w:rsidP="00F04B2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Рентгенографія ліктьового суглоба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одній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проекції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31,61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143</w:t>
            </w:r>
          </w:p>
        </w:tc>
        <w:tc>
          <w:tcPr>
            <w:tcW w:w="6940" w:type="dxa"/>
          </w:tcPr>
          <w:p w:rsidR="00715D69" w:rsidRPr="00A409A2" w:rsidRDefault="00F04B2F" w:rsidP="00F04B2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Рентгенографія ліктьового суглоба в двох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проекціях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51,86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6940" w:type="dxa"/>
          </w:tcPr>
          <w:p w:rsidR="00715D69" w:rsidRPr="00570ADC" w:rsidRDefault="00F04B2F" w:rsidP="00570AD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0ADC"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променево-зап’ястного </w:t>
            </w:r>
            <w:r w:rsidR="00715D69" w:rsidRPr="00570ADC">
              <w:rPr>
                <w:rFonts w:ascii="Times New Roman" w:hAnsi="Times New Roman" w:cs="Times New Roman"/>
                <w:sz w:val="28"/>
                <w:szCs w:val="28"/>
              </w:rPr>
              <w:t>суглоб</w:t>
            </w:r>
            <w:r w:rsidRPr="00570AD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15D69" w:rsidRPr="00570ADC">
              <w:rPr>
                <w:rFonts w:ascii="Times New Roman" w:hAnsi="Times New Roman" w:cs="Times New Roman"/>
                <w:sz w:val="28"/>
                <w:szCs w:val="28"/>
              </w:rPr>
              <w:t xml:space="preserve"> в одній проекції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27,27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145</w:t>
            </w:r>
          </w:p>
        </w:tc>
        <w:tc>
          <w:tcPr>
            <w:tcW w:w="6940" w:type="dxa"/>
          </w:tcPr>
          <w:p w:rsidR="00715D69" w:rsidRPr="003145E8" w:rsidRDefault="00715D69" w:rsidP="003145E8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145E8">
              <w:rPr>
                <w:rFonts w:ascii="Times New Roman" w:hAnsi="Times New Roman" w:cs="Times New Roman"/>
                <w:sz w:val="28"/>
                <w:szCs w:val="28"/>
              </w:rPr>
              <w:t>Рентгенографія п</w:t>
            </w:r>
            <w:r w:rsidR="003145E8" w:rsidRPr="003145E8">
              <w:rPr>
                <w:rFonts w:ascii="Times New Roman" w:hAnsi="Times New Roman" w:cs="Times New Roman"/>
                <w:sz w:val="28"/>
                <w:szCs w:val="28"/>
              </w:rPr>
              <w:t xml:space="preserve">роменево-зап’ястного суглоба в двох </w:t>
            </w:r>
            <w:r w:rsidRPr="003145E8">
              <w:rPr>
                <w:rFonts w:ascii="Times New Roman" w:hAnsi="Times New Roman" w:cs="Times New Roman"/>
                <w:sz w:val="28"/>
                <w:szCs w:val="28"/>
              </w:rPr>
              <w:t>проекціях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43,18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146</w:t>
            </w:r>
          </w:p>
        </w:tc>
        <w:tc>
          <w:tcPr>
            <w:tcW w:w="6940" w:type="dxa"/>
          </w:tcPr>
          <w:p w:rsidR="00715D69" w:rsidRPr="00A409A2" w:rsidRDefault="00570ADC" w:rsidP="00570AD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Рентгенографія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міжфаланг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ового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суглоб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сті рук, стопи в одній проекції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27,27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6940" w:type="dxa"/>
          </w:tcPr>
          <w:p w:rsidR="00715D69" w:rsidRPr="00A409A2" w:rsidRDefault="00570ADC" w:rsidP="00570AD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Рентгенографія міжфалангового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суглоб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исті рук, стопи в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двох проекціях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43,18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148</w:t>
            </w:r>
          </w:p>
        </w:tc>
        <w:tc>
          <w:tcPr>
            <w:tcW w:w="6940" w:type="dxa"/>
          </w:tcPr>
          <w:p w:rsidR="00715D69" w:rsidRPr="00570ADC" w:rsidRDefault="00570ADC" w:rsidP="00570ADC">
            <w:pPr>
              <w:spacing w:line="360" w:lineRule="auto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570AD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Рентгенографія гомілковостопного</w:t>
            </w:r>
            <w:r w:rsidR="00715D69" w:rsidRPr="00570AD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суглоб</w:t>
            </w:r>
            <w:r w:rsidRPr="00570AD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а в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одній </w:t>
            </w:r>
            <w:r w:rsidR="00715D69" w:rsidRPr="00570AD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проекції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31,61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149</w:t>
            </w:r>
          </w:p>
        </w:tc>
        <w:tc>
          <w:tcPr>
            <w:tcW w:w="6940" w:type="dxa"/>
          </w:tcPr>
          <w:p w:rsidR="00715D69" w:rsidRPr="00570ADC" w:rsidRDefault="00570ADC" w:rsidP="00570ADC">
            <w:pPr>
              <w:spacing w:line="360" w:lineRule="auto"/>
              <w:ind w:right="-113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570AD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Рентгенографія гомілковостопного </w:t>
            </w:r>
            <w:r w:rsidR="00715D69" w:rsidRPr="00570AD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суглоб</w:t>
            </w:r>
            <w:r w:rsidRPr="00570AD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а в</w:t>
            </w:r>
            <w:r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двох </w:t>
            </w:r>
            <w:r w:rsidR="00715D69" w:rsidRPr="00570ADC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проекціях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51,86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150</w:t>
            </w:r>
          </w:p>
        </w:tc>
        <w:tc>
          <w:tcPr>
            <w:tcW w:w="6940" w:type="dxa"/>
          </w:tcPr>
          <w:p w:rsidR="00715D69" w:rsidRPr="00A409A2" w:rsidRDefault="00570ADC" w:rsidP="00570A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колінного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суглоб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 в одній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проекції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31,61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151</w:t>
            </w:r>
          </w:p>
        </w:tc>
        <w:tc>
          <w:tcPr>
            <w:tcW w:w="6940" w:type="dxa"/>
          </w:tcPr>
          <w:p w:rsidR="00715D69" w:rsidRPr="00A409A2" w:rsidRDefault="00570ADC" w:rsidP="00570A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колінного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суглоб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в двох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проекціях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51,86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152</w:t>
            </w:r>
          </w:p>
        </w:tc>
        <w:tc>
          <w:tcPr>
            <w:tcW w:w="6940" w:type="dxa"/>
          </w:tcPr>
          <w:p w:rsidR="00715D69" w:rsidRPr="00A409A2" w:rsidRDefault="00570ADC" w:rsidP="00570A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кульшового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суглоб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в одній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проекції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37,21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153</w:t>
            </w:r>
          </w:p>
        </w:tc>
        <w:tc>
          <w:tcPr>
            <w:tcW w:w="6940" w:type="dxa"/>
          </w:tcPr>
          <w:p w:rsidR="00715D69" w:rsidRPr="00A409A2" w:rsidRDefault="00570ADC" w:rsidP="00570ADC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кул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ьшового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суглоб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в двох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проекціях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63,06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154</w:t>
            </w:r>
          </w:p>
        </w:tc>
        <w:tc>
          <w:tcPr>
            <w:tcW w:w="6940" w:type="dxa"/>
          </w:tcPr>
          <w:p w:rsidR="00715D69" w:rsidRPr="00A409A2" w:rsidRDefault="00570ADC" w:rsidP="00570ADC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двох кульшових суглобів  одномоментно в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одній проекції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57,96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155</w:t>
            </w:r>
          </w:p>
        </w:tc>
        <w:tc>
          <w:tcPr>
            <w:tcW w:w="6940" w:type="dxa"/>
          </w:tcPr>
          <w:p w:rsidR="00715D69" w:rsidRPr="00A409A2" w:rsidRDefault="00570ADC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плечової кістки в одній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проекції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47,16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</w:p>
        </w:tc>
        <w:tc>
          <w:tcPr>
            <w:tcW w:w="6940" w:type="dxa"/>
          </w:tcPr>
          <w:p w:rsidR="00715D69" w:rsidRPr="00A409A2" w:rsidRDefault="00570ADC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плечової кістки в двох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проекціях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82,96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157</w:t>
            </w:r>
          </w:p>
        </w:tc>
        <w:tc>
          <w:tcPr>
            <w:tcW w:w="6940" w:type="dxa"/>
          </w:tcPr>
          <w:p w:rsidR="00715D69" w:rsidRPr="00A409A2" w:rsidRDefault="00570ADC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кістки передпліччя в одній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проекції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37,66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158</w:t>
            </w:r>
          </w:p>
        </w:tc>
        <w:tc>
          <w:tcPr>
            <w:tcW w:w="6940" w:type="dxa"/>
          </w:tcPr>
          <w:p w:rsidR="00715D69" w:rsidRPr="00A409A2" w:rsidRDefault="00570ADC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кістки передпліччя в двох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проекціях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63,96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159</w:t>
            </w:r>
          </w:p>
        </w:tc>
        <w:tc>
          <w:tcPr>
            <w:tcW w:w="6940" w:type="dxa"/>
          </w:tcPr>
          <w:p w:rsidR="00715D69" w:rsidRPr="00A409A2" w:rsidRDefault="00570ADC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стегнової кістки в одній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проекції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47,16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160</w:t>
            </w:r>
          </w:p>
        </w:tc>
        <w:tc>
          <w:tcPr>
            <w:tcW w:w="6940" w:type="dxa"/>
          </w:tcPr>
          <w:p w:rsidR="00715D69" w:rsidRPr="00A409A2" w:rsidRDefault="00570ADC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стегнової кістки в двох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проекціях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82,96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161</w:t>
            </w:r>
          </w:p>
        </w:tc>
        <w:tc>
          <w:tcPr>
            <w:tcW w:w="6940" w:type="dxa"/>
          </w:tcPr>
          <w:p w:rsidR="00715D69" w:rsidRPr="00A409A2" w:rsidRDefault="00570ADC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кістки гомілки в одній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проекції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47,16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162</w:t>
            </w:r>
          </w:p>
        </w:tc>
        <w:tc>
          <w:tcPr>
            <w:tcW w:w="6940" w:type="dxa"/>
          </w:tcPr>
          <w:p w:rsidR="00715D69" w:rsidRPr="00A409A2" w:rsidRDefault="00570ADC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Рентгенографія кістки гомілки в двох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проекціях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82,96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163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Визнач</w:t>
            </w:r>
            <w:r w:rsidR="00570ADC">
              <w:rPr>
                <w:rFonts w:ascii="Times New Roman" w:hAnsi="Times New Roman" w:cs="Times New Roman"/>
                <w:sz w:val="28"/>
                <w:szCs w:val="28"/>
              </w:rPr>
              <w:t xml:space="preserve">ення пасажу барію в товстому </w:t>
            </w:r>
            <w:proofErr w:type="spellStart"/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кишківнику</w:t>
            </w:r>
            <w:proofErr w:type="spellEnd"/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47,16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164</w:t>
            </w:r>
          </w:p>
        </w:tc>
        <w:tc>
          <w:tcPr>
            <w:tcW w:w="6940" w:type="dxa"/>
          </w:tcPr>
          <w:p w:rsidR="00715D69" w:rsidRPr="00A409A2" w:rsidRDefault="00BB5CDF" w:rsidP="00BB5C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пасажу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барію в тонкому </w:t>
            </w:r>
            <w:proofErr w:type="spellStart"/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кишківнику</w:t>
            </w:r>
            <w:proofErr w:type="spellEnd"/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нтерографія</w:t>
            </w:r>
            <w:proofErr w:type="spellEnd"/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172,16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165</w:t>
            </w:r>
          </w:p>
        </w:tc>
        <w:tc>
          <w:tcPr>
            <w:tcW w:w="6940" w:type="dxa"/>
          </w:tcPr>
          <w:p w:rsidR="00715D69" w:rsidRPr="00A409A2" w:rsidRDefault="00715D69" w:rsidP="00BB5CD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Рентгенологічне обстеження легень (</w:t>
            </w:r>
            <w:r w:rsidR="00BB5CDF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люорографія)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15,26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166</w:t>
            </w:r>
          </w:p>
        </w:tc>
        <w:tc>
          <w:tcPr>
            <w:tcW w:w="6940" w:type="dxa"/>
          </w:tcPr>
          <w:p w:rsidR="00715D69" w:rsidRPr="00A409A2" w:rsidRDefault="00715D69" w:rsidP="00BB5C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Інструментальне обстеження прямої і частково </w:t>
            </w:r>
            <w:proofErr w:type="spellStart"/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сигмовидної</w:t>
            </w:r>
            <w:proofErr w:type="spellEnd"/>
            <w:r w:rsidRPr="00A409A2">
              <w:rPr>
                <w:rFonts w:ascii="Times New Roman" w:hAnsi="Times New Roman" w:cs="Times New Roman"/>
                <w:sz w:val="28"/>
                <w:szCs w:val="28"/>
              </w:rPr>
              <w:t xml:space="preserve"> кишки (</w:t>
            </w:r>
            <w:proofErr w:type="spellStart"/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ректороманоскопія</w:t>
            </w:r>
            <w:proofErr w:type="spellEnd"/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32,83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167</w:t>
            </w:r>
          </w:p>
        </w:tc>
        <w:tc>
          <w:tcPr>
            <w:tcW w:w="6940" w:type="dxa"/>
          </w:tcPr>
          <w:p w:rsidR="00715D69" w:rsidRPr="00A409A2" w:rsidRDefault="00715D69" w:rsidP="00BB5CDF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Інструментальне обстеження шийки матки (</w:t>
            </w:r>
            <w:proofErr w:type="spellStart"/>
            <w:r w:rsidR="00BB5CDF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ольпоскопія</w:t>
            </w:r>
            <w:proofErr w:type="spellEnd"/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34,57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168</w:t>
            </w:r>
          </w:p>
        </w:tc>
        <w:tc>
          <w:tcPr>
            <w:tcW w:w="6940" w:type="dxa"/>
          </w:tcPr>
          <w:p w:rsidR="00715D69" w:rsidRPr="00A409A2" w:rsidRDefault="00BB5CDF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Обстеження прямої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кишки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11,85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169</w:t>
            </w:r>
          </w:p>
        </w:tc>
        <w:tc>
          <w:tcPr>
            <w:tcW w:w="6940" w:type="dxa"/>
          </w:tcPr>
          <w:p w:rsidR="00715D69" w:rsidRPr="00A409A2" w:rsidRDefault="00BB5CDF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Обстеження передміхурової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залози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11,83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170</w:t>
            </w:r>
          </w:p>
        </w:tc>
        <w:tc>
          <w:tcPr>
            <w:tcW w:w="6940" w:type="dxa"/>
          </w:tcPr>
          <w:p w:rsidR="00715D69" w:rsidRPr="00A409A2" w:rsidRDefault="00BB5CDF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Визначення індексу маси тіла та окружності </w:t>
            </w:r>
            <w:r w:rsidR="00715D69" w:rsidRPr="00A409A2">
              <w:rPr>
                <w:rFonts w:ascii="Times New Roman" w:hAnsi="Times New Roman" w:cs="Times New Roman"/>
                <w:sz w:val="28"/>
                <w:szCs w:val="28"/>
              </w:rPr>
              <w:t>талії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2,36</w:t>
            </w:r>
          </w:p>
        </w:tc>
      </w:tr>
      <w:tr w:rsidR="00715D69" w:rsidRPr="00A409A2" w:rsidTr="00BC6A85">
        <w:tc>
          <w:tcPr>
            <w:tcW w:w="839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171</w:t>
            </w:r>
          </w:p>
        </w:tc>
        <w:tc>
          <w:tcPr>
            <w:tcW w:w="6940" w:type="dxa"/>
          </w:tcPr>
          <w:p w:rsidR="00715D69" w:rsidRPr="00A409A2" w:rsidRDefault="00715D69" w:rsidP="00005955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Дослідження вібраційної чутливості</w:t>
            </w:r>
          </w:p>
        </w:tc>
        <w:tc>
          <w:tcPr>
            <w:tcW w:w="1992" w:type="dxa"/>
          </w:tcPr>
          <w:p w:rsidR="00715D69" w:rsidRPr="00A409A2" w:rsidRDefault="00715D69" w:rsidP="00005955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409A2">
              <w:rPr>
                <w:rFonts w:ascii="Times New Roman" w:hAnsi="Times New Roman" w:cs="Times New Roman"/>
                <w:sz w:val="28"/>
                <w:szCs w:val="28"/>
              </w:rPr>
              <w:t>10,01</w:t>
            </w:r>
          </w:p>
        </w:tc>
      </w:tr>
    </w:tbl>
    <w:p w:rsidR="00715D69" w:rsidRPr="00A409A2" w:rsidRDefault="00715D69" w:rsidP="00715D69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A10A78" w:rsidRPr="00A10A78" w:rsidRDefault="00A10A78" w:rsidP="00A10A78">
      <w:pPr>
        <w:rPr>
          <w:rFonts w:ascii="Times New Roman" w:hAnsi="Times New Roman" w:cs="Times New Roman"/>
          <w:sz w:val="28"/>
          <w:szCs w:val="28"/>
        </w:rPr>
      </w:pPr>
      <w:r w:rsidRPr="00A10A78">
        <w:rPr>
          <w:rFonts w:ascii="Times New Roman" w:hAnsi="Times New Roman" w:cs="Times New Roman"/>
          <w:sz w:val="28"/>
          <w:szCs w:val="28"/>
        </w:rPr>
        <w:t xml:space="preserve">Директор департаменту </w:t>
      </w:r>
    </w:p>
    <w:p w:rsidR="00A10A78" w:rsidRPr="00A10A78" w:rsidRDefault="00A10A78" w:rsidP="00A10A78">
      <w:pPr>
        <w:rPr>
          <w:rFonts w:ascii="Times New Roman" w:hAnsi="Times New Roman" w:cs="Times New Roman"/>
          <w:sz w:val="28"/>
          <w:szCs w:val="28"/>
        </w:rPr>
      </w:pPr>
      <w:r w:rsidRPr="00A10A78">
        <w:rPr>
          <w:rFonts w:ascii="Times New Roman" w:hAnsi="Times New Roman" w:cs="Times New Roman"/>
          <w:sz w:val="28"/>
          <w:szCs w:val="28"/>
        </w:rPr>
        <w:t xml:space="preserve">економіки та європейської інтеграції        </w:t>
      </w:r>
    </w:p>
    <w:p w:rsidR="00A10A78" w:rsidRPr="00A10A78" w:rsidRDefault="00A10A78" w:rsidP="00A10A78">
      <w:pPr>
        <w:tabs>
          <w:tab w:val="left" w:pos="7605"/>
        </w:tabs>
        <w:rPr>
          <w:rFonts w:ascii="Times New Roman" w:hAnsi="Times New Roman" w:cs="Times New Roman"/>
          <w:sz w:val="28"/>
          <w:szCs w:val="28"/>
        </w:rPr>
      </w:pPr>
      <w:r w:rsidRPr="00A10A78">
        <w:rPr>
          <w:rFonts w:ascii="Times New Roman" w:hAnsi="Times New Roman" w:cs="Times New Roman"/>
          <w:sz w:val="28"/>
          <w:szCs w:val="28"/>
        </w:rPr>
        <w:t>обласної державної адміністрації</w:t>
      </w:r>
      <w:r w:rsidRPr="00A10A78">
        <w:rPr>
          <w:rFonts w:ascii="Times New Roman" w:hAnsi="Times New Roman" w:cs="Times New Roman"/>
          <w:sz w:val="28"/>
          <w:szCs w:val="28"/>
        </w:rPr>
        <w:tab/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Pr="00A10A78">
        <w:rPr>
          <w:rFonts w:ascii="Times New Roman" w:hAnsi="Times New Roman" w:cs="Times New Roman"/>
          <w:sz w:val="28"/>
          <w:szCs w:val="28"/>
        </w:rPr>
        <w:t>І.Чуліпа</w:t>
      </w:r>
      <w:proofErr w:type="spellEnd"/>
    </w:p>
    <w:p w:rsidR="00715D69" w:rsidRDefault="00715D69" w:rsidP="00715D69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B557C" w:rsidRDefault="008B557C"/>
    <w:sectPr w:rsidR="008B557C" w:rsidSect="00005955">
      <w:headerReference w:type="default" r:id="rId6"/>
      <w:headerReference w:type="firs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2F9B" w:rsidRDefault="00FF2F9B" w:rsidP="00005955">
      <w:pPr>
        <w:spacing w:after="0" w:line="240" w:lineRule="auto"/>
      </w:pPr>
      <w:r>
        <w:separator/>
      </w:r>
    </w:p>
  </w:endnote>
  <w:endnote w:type="continuationSeparator" w:id="0">
    <w:p w:rsidR="00FF2F9B" w:rsidRDefault="00FF2F9B" w:rsidP="00005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2F9B" w:rsidRDefault="00FF2F9B" w:rsidP="00005955">
      <w:pPr>
        <w:spacing w:after="0" w:line="240" w:lineRule="auto"/>
      </w:pPr>
      <w:r>
        <w:separator/>
      </w:r>
    </w:p>
  </w:footnote>
  <w:footnote w:type="continuationSeparator" w:id="0">
    <w:p w:rsidR="00FF2F9B" w:rsidRDefault="00FF2F9B" w:rsidP="00005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98216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05955" w:rsidRDefault="0000595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044B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44B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44B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74716">
          <w:rPr>
            <w:rFonts w:ascii="Times New Roman" w:hAnsi="Times New Roman" w:cs="Times New Roman"/>
            <w:noProof/>
            <w:sz w:val="28"/>
            <w:szCs w:val="28"/>
          </w:rPr>
          <w:t>8</w:t>
        </w:r>
        <w:r w:rsidRPr="00044B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  <w:p w:rsidR="00005955" w:rsidRDefault="00005955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t xml:space="preserve">                                                                                  Продовження таблиці</w:t>
        </w:r>
      </w:p>
      <w:tbl>
        <w:tblPr>
          <w:tblStyle w:val="a3"/>
          <w:tblW w:w="9776" w:type="dxa"/>
          <w:tblLook w:val="04A0" w:firstRow="1" w:lastRow="0" w:firstColumn="1" w:lastColumn="0" w:noHBand="0" w:noVBand="1"/>
        </w:tblPr>
        <w:tblGrid>
          <w:gridCol w:w="898"/>
          <w:gridCol w:w="6894"/>
          <w:gridCol w:w="1984"/>
        </w:tblGrid>
        <w:tr w:rsidR="00005955" w:rsidRPr="00DB6965" w:rsidTr="00225BA3">
          <w:tc>
            <w:tcPr>
              <w:tcW w:w="898" w:type="dxa"/>
            </w:tcPr>
            <w:p w:rsidR="00005955" w:rsidRPr="00DB6965" w:rsidRDefault="00005955" w:rsidP="00005955">
              <w:pPr>
                <w:spacing w:line="360" w:lineRule="auto"/>
                <w:jc w:val="center"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DB6965">
                <w:rPr>
                  <w:rFonts w:ascii="Times New Roman" w:hAnsi="Times New Roman" w:cs="Times New Roman"/>
                  <w:sz w:val="28"/>
                  <w:szCs w:val="28"/>
                </w:rPr>
                <w:t>1</w:t>
              </w:r>
            </w:p>
          </w:tc>
          <w:tc>
            <w:tcPr>
              <w:tcW w:w="6894" w:type="dxa"/>
            </w:tcPr>
            <w:p w:rsidR="00005955" w:rsidRPr="00DB6965" w:rsidRDefault="00005955" w:rsidP="00005955">
              <w:pPr>
                <w:spacing w:line="360" w:lineRule="auto"/>
                <w:jc w:val="center"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DB6965">
                <w:rPr>
                  <w:rFonts w:ascii="Times New Roman" w:hAnsi="Times New Roman" w:cs="Times New Roman"/>
                  <w:sz w:val="28"/>
                  <w:szCs w:val="28"/>
                </w:rPr>
                <w:t>2</w:t>
              </w:r>
            </w:p>
          </w:tc>
          <w:tc>
            <w:tcPr>
              <w:tcW w:w="1984" w:type="dxa"/>
            </w:tcPr>
            <w:p w:rsidR="00005955" w:rsidRPr="00DB6965" w:rsidRDefault="00005955" w:rsidP="00005955">
              <w:pPr>
                <w:spacing w:line="360" w:lineRule="auto"/>
                <w:jc w:val="center"/>
                <w:rPr>
                  <w:rFonts w:ascii="Times New Roman" w:hAnsi="Times New Roman" w:cs="Times New Roman"/>
                  <w:sz w:val="28"/>
                  <w:szCs w:val="28"/>
                </w:rPr>
              </w:pPr>
              <w:r w:rsidRPr="00DB6965">
                <w:rPr>
                  <w:rFonts w:ascii="Times New Roman" w:hAnsi="Times New Roman" w:cs="Times New Roman"/>
                  <w:sz w:val="28"/>
                  <w:szCs w:val="28"/>
                </w:rPr>
                <w:t>3</w:t>
              </w:r>
            </w:p>
          </w:tc>
        </w:tr>
      </w:tbl>
      <w:p w:rsidR="00005955" w:rsidRPr="00044B50" w:rsidRDefault="00FF2F9B" w:rsidP="00005955">
        <w:pPr>
          <w:pStyle w:val="a4"/>
          <w:jc w:val="center"/>
          <w:rPr>
            <w:rFonts w:ascii="Times New Roman" w:hAnsi="Times New Roman" w:cs="Times New Roman"/>
            <w:sz w:val="2"/>
            <w:szCs w:val="2"/>
          </w:rPr>
        </w:pP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5955" w:rsidRDefault="00005955">
    <w:pPr>
      <w:pStyle w:val="a4"/>
      <w:jc w:val="center"/>
    </w:pPr>
  </w:p>
  <w:p w:rsidR="00005955" w:rsidRDefault="0000595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E70"/>
    <w:rsid w:val="00005955"/>
    <w:rsid w:val="000C64F0"/>
    <w:rsid w:val="001F23C8"/>
    <w:rsid w:val="00225BA3"/>
    <w:rsid w:val="00274716"/>
    <w:rsid w:val="002D3C9B"/>
    <w:rsid w:val="003145E8"/>
    <w:rsid w:val="003862D3"/>
    <w:rsid w:val="00394C2A"/>
    <w:rsid w:val="003B2D97"/>
    <w:rsid w:val="00570ADC"/>
    <w:rsid w:val="005727E2"/>
    <w:rsid w:val="00573BD2"/>
    <w:rsid w:val="005943D2"/>
    <w:rsid w:val="00596CA5"/>
    <w:rsid w:val="00707A21"/>
    <w:rsid w:val="00715D69"/>
    <w:rsid w:val="00756B5A"/>
    <w:rsid w:val="008B557C"/>
    <w:rsid w:val="009F296B"/>
    <w:rsid w:val="00A10A78"/>
    <w:rsid w:val="00BB5CDF"/>
    <w:rsid w:val="00BC6A85"/>
    <w:rsid w:val="00EE3E70"/>
    <w:rsid w:val="00F04B2F"/>
    <w:rsid w:val="00F24BEE"/>
    <w:rsid w:val="00FF2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F4FEA"/>
  <w15:chartTrackingRefBased/>
  <w15:docId w15:val="{34022336-4E35-4678-8946-BD48C5117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5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5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15D69"/>
  </w:style>
  <w:style w:type="paragraph" w:styleId="a6">
    <w:name w:val="footer"/>
    <w:basedOn w:val="a"/>
    <w:link w:val="a7"/>
    <w:uiPriority w:val="99"/>
    <w:unhideWhenUsed/>
    <w:rsid w:val="0000595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05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8</Pages>
  <Words>6343</Words>
  <Characters>3616</Characters>
  <Application>Microsoft Office Word</Application>
  <DocSecurity>0</DocSecurity>
  <Lines>30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18</cp:revision>
  <dcterms:created xsi:type="dcterms:W3CDTF">2019-03-22T06:55:00Z</dcterms:created>
  <dcterms:modified xsi:type="dcterms:W3CDTF">2019-03-26T12:27:00Z</dcterms:modified>
</cp:coreProperties>
</file>