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8084" w14:textId="77777777" w:rsidR="003B7C0E" w:rsidRPr="004A6464" w:rsidRDefault="003B7C0E" w:rsidP="00204C7E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5B0EFAC1" w14:textId="47550B41" w:rsidR="003B7C0E" w:rsidRPr="00444F4E" w:rsidRDefault="00444F4E" w:rsidP="00204C7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63738211"/>
      <w:r w:rsidRPr="00444F4E">
        <w:rPr>
          <w:iCs/>
          <w:color w:val="000000"/>
          <w:sz w:val="22"/>
          <w:szCs w:val="22"/>
        </w:rPr>
        <w:t xml:space="preserve">КОМУНАЛЬНЕ ПІДПРИЄМСТВО «ВОЛИНСЬКЕ ОБЛАСНЕ ТЕРИТОРІАЛЬНЕ МЕДИЧНЕ ОБ'ЄДНАННЯ ЗАХИСТУ МАТЕРИНСТВА І ДИТИНСТВА» ВОЛИНСЬКОЇ ОБЛАСНОЇ РАДИ </w:t>
      </w:r>
      <w:bookmarkEnd w:id="0"/>
      <w:r w:rsidRPr="00444F4E">
        <w:rPr>
          <w:iCs/>
          <w:color w:val="000000"/>
          <w:sz w:val="22"/>
          <w:szCs w:val="22"/>
        </w:rPr>
        <w:t>(</w:t>
      </w:r>
      <w:bookmarkStart w:id="1" w:name="_Hlk215581039"/>
      <w:bookmarkStart w:id="2" w:name="_Hlk216436592"/>
      <w:r w:rsidRPr="00444F4E">
        <w:rPr>
          <w:iCs/>
          <w:color w:val="000000"/>
          <w:sz w:val="22"/>
          <w:szCs w:val="22"/>
        </w:rPr>
        <w:t>КП «ВОТМО ЗАХИСТУ МАТЕРИНСТВА І ДИТИНСТВА</w:t>
      </w:r>
      <w:bookmarkEnd w:id="1"/>
      <w:r w:rsidRPr="00444F4E">
        <w:rPr>
          <w:iCs/>
          <w:color w:val="000000"/>
          <w:sz w:val="22"/>
          <w:szCs w:val="22"/>
        </w:rPr>
        <w:t>»</w:t>
      </w:r>
      <w:bookmarkEnd w:id="2"/>
      <w:r w:rsidRPr="00444F4E">
        <w:rPr>
          <w:iCs/>
          <w:color w:val="000000"/>
          <w:sz w:val="22"/>
          <w:szCs w:val="22"/>
        </w:rPr>
        <w:t>)</w:t>
      </w:r>
      <w:r w:rsidR="003B7C0E" w:rsidRPr="005271D0">
        <w:rPr>
          <w:iCs/>
          <w:color w:val="000000"/>
          <w:sz w:val="22"/>
          <w:szCs w:val="22"/>
        </w:rPr>
        <w:t xml:space="preserve">. Код ЄДРПОУ: </w:t>
      </w:r>
      <w:r w:rsidRPr="00444F4E">
        <w:rPr>
          <w:iCs/>
          <w:color w:val="000000"/>
          <w:sz w:val="22"/>
          <w:szCs w:val="22"/>
        </w:rPr>
        <w:t>42078561</w:t>
      </w:r>
      <w:r w:rsidR="003B7C0E" w:rsidRPr="005271D0">
        <w:rPr>
          <w:iCs/>
          <w:color w:val="000000"/>
          <w:sz w:val="22"/>
          <w:szCs w:val="22"/>
        </w:rPr>
        <w:t xml:space="preserve">. </w:t>
      </w:r>
      <w:r w:rsidR="003B7C0E" w:rsidRPr="00CF5433">
        <w:rPr>
          <w:iCs/>
          <w:color w:val="000000"/>
          <w:sz w:val="22"/>
          <w:szCs w:val="22"/>
        </w:rPr>
        <w:t xml:space="preserve">Юридична </w:t>
      </w:r>
      <w:r w:rsidR="003B7C0E" w:rsidRPr="00C62481">
        <w:rPr>
          <w:iCs/>
          <w:color w:val="000000"/>
          <w:sz w:val="22"/>
          <w:szCs w:val="22"/>
        </w:rPr>
        <w:t xml:space="preserve">адреса: </w:t>
      </w:r>
      <w:r w:rsidRPr="00444F4E">
        <w:rPr>
          <w:iCs/>
          <w:color w:val="000000"/>
          <w:sz w:val="22"/>
          <w:szCs w:val="22"/>
        </w:rPr>
        <w:t>43008, Волинська обл., м. Луцьк, вул. Загородня, буд. 20</w:t>
      </w:r>
      <w:r w:rsidR="003B7C0E" w:rsidRPr="00B66465">
        <w:rPr>
          <w:iCs/>
          <w:color w:val="000000"/>
          <w:sz w:val="22"/>
          <w:szCs w:val="22"/>
        </w:rPr>
        <w:t xml:space="preserve">, тел. </w:t>
      </w:r>
      <w:bookmarkStart w:id="3" w:name="_Hlk215581418"/>
      <w:r w:rsidRPr="00444F4E">
        <w:rPr>
          <w:iCs/>
          <w:color w:val="000000"/>
          <w:sz w:val="22"/>
          <w:szCs w:val="22"/>
        </w:rPr>
        <w:t>(033) 228-22-07</w:t>
      </w:r>
      <w:bookmarkEnd w:id="3"/>
      <w:r w:rsidR="003B7C0E" w:rsidRPr="00A63060">
        <w:rPr>
          <w:iCs/>
          <w:color w:val="000000"/>
          <w:sz w:val="22"/>
          <w:szCs w:val="22"/>
        </w:rPr>
        <w:t xml:space="preserve">, </w:t>
      </w:r>
      <w:r w:rsidR="003B7C0E" w:rsidRPr="005271D0">
        <w:rPr>
          <w:iCs/>
          <w:color w:val="000000"/>
          <w:sz w:val="22"/>
          <w:szCs w:val="22"/>
        </w:rPr>
        <w:t>e</w:t>
      </w:r>
      <w:r w:rsidR="003B7C0E" w:rsidRPr="00A63060">
        <w:rPr>
          <w:iCs/>
          <w:color w:val="000000"/>
          <w:sz w:val="22"/>
          <w:szCs w:val="22"/>
        </w:rPr>
        <w:t>-</w:t>
      </w:r>
      <w:r w:rsidR="003B7C0E" w:rsidRPr="005271D0">
        <w:rPr>
          <w:iCs/>
          <w:color w:val="000000"/>
          <w:sz w:val="22"/>
          <w:szCs w:val="22"/>
        </w:rPr>
        <w:t>mail</w:t>
      </w:r>
      <w:r w:rsidR="003B7C0E" w:rsidRPr="00A63060">
        <w:rPr>
          <w:iCs/>
          <w:color w:val="000000"/>
          <w:sz w:val="22"/>
          <w:szCs w:val="22"/>
        </w:rPr>
        <w:t xml:space="preserve">: </w:t>
      </w:r>
      <w:hyperlink r:id="rId4" w:history="1">
        <w:r w:rsidR="0040666A" w:rsidRPr="000564D1">
          <w:rPr>
            <w:rStyle w:val="ac"/>
          </w:rPr>
          <w:t>motherchild.volyn@gmail.com</w:t>
        </w:r>
      </w:hyperlink>
      <w:r w:rsidR="0040666A">
        <w:rPr>
          <w:iCs/>
          <w:color w:val="000000"/>
          <w:sz w:val="22"/>
          <w:szCs w:val="22"/>
        </w:rPr>
        <w:t xml:space="preserve"> </w:t>
      </w:r>
    </w:p>
    <w:p w14:paraId="40D0733A" w14:textId="77777777" w:rsidR="003B7C0E" w:rsidRPr="00204C7E" w:rsidRDefault="003B7C0E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DD1D761" w14:textId="2A402D18" w:rsidR="00A30313" w:rsidRPr="00204C7E" w:rsidRDefault="00A30313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17E142ED" w14:textId="230D123F" w:rsidR="003B7C0E" w:rsidRPr="00204C7E" w:rsidRDefault="003B7C0E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Основним видом діяльності </w:t>
      </w:r>
      <w:r w:rsidR="00444F4E" w:rsidRPr="00204C7E">
        <w:rPr>
          <w:sz w:val="22"/>
          <w:szCs w:val="22"/>
        </w:rPr>
        <w:t>КП «ВОТМО ЗАХИСТУ МАТЕРИНСТВА І ДИТИНСТВА»</w:t>
      </w:r>
      <w:r w:rsidRPr="00204C7E">
        <w:rPr>
          <w:sz w:val="22"/>
          <w:szCs w:val="22"/>
        </w:rPr>
        <w:t xml:space="preserve"> є </w:t>
      </w:r>
      <w:r w:rsidR="00444F4E" w:rsidRPr="00204C7E">
        <w:rPr>
          <w:sz w:val="22"/>
          <w:szCs w:val="22"/>
        </w:rPr>
        <w:t>діяльність лікарняних закладів</w:t>
      </w:r>
      <w:r w:rsidRPr="00204C7E">
        <w:rPr>
          <w:sz w:val="22"/>
          <w:szCs w:val="22"/>
        </w:rPr>
        <w:t xml:space="preserve">. (КВЕД: </w:t>
      </w:r>
      <w:r w:rsidR="00444F4E" w:rsidRPr="00204C7E">
        <w:rPr>
          <w:sz w:val="22"/>
          <w:szCs w:val="22"/>
        </w:rPr>
        <w:t>86.10 Діяльність лікарняних закладів</w:t>
      </w:r>
      <w:r w:rsidRPr="00204C7E">
        <w:rPr>
          <w:sz w:val="22"/>
          <w:szCs w:val="22"/>
        </w:rPr>
        <w:t>).</w:t>
      </w:r>
    </w:p>
    <w:p w14:paraId="40FC63AA" w14:textId="5101B6B1" w:rsidR="000C1A67" w:rsidRPr="00204C7E" w:rsidRDefault="000C1A67" w:rsidP="00204C7E">
      <w:pPr>
        <w:ind w:firstLine="426"/>
        <w:jc w:val="both"/>
        <w:rPr>
          <w:sz w:val="22"/>
          <w:szCs w:val="22"/>
        </w:rPr>
      </w:pPr>
      <w:bookmarkStart w:id="4" w:name="_Hlk215581119"/>
      <w:r w:rsidRPr="00204C7E">
        <w:rPr>
          <w:sz w:val="22"/>
          <w:szCs w:val="22"/>
        </w:rPr>
        <w:t>Котельня центру комплексної реабілітації «Фенікс» знаходиться за адресою: Волинська обл., Луцький р-н, с. Жабка, вул. Вишнева, 25</w:t>
      </w:r>
      <w:bookmarkEnd w:id="4"/>
      <w:r w:rsidRPr="00204C7E">
        <w:rPr>
          <w:sz w:val="22"/>
          <w:szCs w:val="22"/>
        </w:rPr>
        <w:t>. Джерелами викиду забруднюючих речовин на майданчику є: твердопаливні котли «KRONAS PROM» – 2 шт., дизельний генератор. В якості палива використовуються дрова, відходи деревини, торфобрикет.</w:t>
      </w:r>
      <w:r w:rsidR="00B8777B" w:rsidRPr="00204C7E">
        <w:rPr>
          <w:sz w:val="22"/>
          <w:szCs w:val="22"/>
        </w:rPr>
        <w:t xml:space="preserve"> </w:t>
      </w:r>
      <w:r w:rsidR="00B8777B" w:rsidRPr="00E8199E">
        <w:rPr>
          <w:sz w:val="22"/>
          <w:szCs w:val="22"/>
        </w:rPr>
        <w:t>При діяльності на майданчику в атмосферне повітря потрапляють:</w:t>
      </w:r>
      <w:r w:rsidR="00B8777B">
        <w:rPr>
          <w:sz w:val="22"/>
          <w:szCs w:val="22"/>
        </w:rPr>
        <w:t xml:space="preserve"> </w:t>
      </w:r>
      <w:r w:rsidR="00B8777B" w:rsidRPr="00DD59C4">
        <w:rPr>
          <w:sz w:val="22"/>
          <w:szCs w:val="22"/>
        </w:rPr>
        <w:t>оксиди азоту (в перерахунку на діоксид) – 0,</w:t>
      </w:r>
      <w:r w:rsidR="00340E37">
        <w:rPr>
          <w:sz w:val="22"/>
          <w:szCs w:val="22"/>
        </w:rPr>
        <w:t>994</w:t>
      </w:r>
      <w:r w:rsidR="00B8777B" w:rsidRPr="00DD59C4">
        <w:rPr>
          <w:sz w:val="22"/>
          <w:szCs w:val="22"/>
        </w:rPr>
        <w:t xml:space="preserve"> т/рік</w:t>
      </w:r>
      <w:r w:rsidR="00340E37">
        <w:rPr>
          <w:sz w:val="22"/>
          <w:szCs w:val="22"/>
        </w:rPr>
        <w:t>,</w:t>
      </w:r>
      <w:r w:rsidR="00340E37" w:rsidRPr="00340E37">
        <w:rPr>
          <w:sz w:val="22"/>
          <w:szCs w:val="22"/>
        </w:rPr>
        <w:t xml:space="preserve"> </w:t>
      </w:r>
      <w:r w:rsidR="00340E37" w:rsidRPr="008F18E3">
        <w:rPr>
          <w:sz w:val="22"/>
          <w:szCs w:val="22"/>
        </w:rPr>
        <w:t xml:space="preserve">сірки </w:t>
      </w:r>
      <w:r w:rsidR="00340E37" w:rsidRPr="00340E37">
        <w:rPr>
          <w:sz w:val="22"/>
          <w:szCs w:val="22"/>
        </w:rPr>
        <w:t>діоксид</w:t>
      </w:r>
      <w:r w:rsidR="00B8777B" w:rsidRPr="00340E37">
        <w:rPr>
          <w:sz w:val="22"/>
          <w:szCs w:val="22"/>
        </w:rPr>
        <w:t xml:space="preserve"> – 0,</w:t>
      </w:r>
      <w:r w:rsidR="00340E37" w:rsidRPr="00340E37">
        <w:rPr>
          <w:sz w:val="22"/>
          <w:szCs w:val="22"/>
        </w:rPr>
        <w:t>218</w:t>
      </w:r>
      <w:r w:rsidR="00B8777B" w:rsidRPr="00340E37">
        <w:rPr>
          <w:sz w:val="22"/>
          <w:szCs w:val="22"/>
        </w:rPr>
        <w:t xml:space="preserve"> т/рік</w:t>
      </w:r>
      <w:r w:rsidR="00B8777B" w:rsidRPr="00DD59C4">
        <w:rPr>
          <w:sz w:val="22"/>
          <w:szCs w:val="22"/>
        </w:rPr>
        <w:t>, вуглецю оксид –</w:t>
      </w:r>
      <w:r w:rsidR="00B8777B">
        <w:rPr>
          <w:sz w:val="22"/>
          <w:szCs w:val="22"/>
        </w:rPr>
        <w:t xml:space="preserve"> </w:t>
      </w:r>
      <w:r w:rsidR="00B8777B" w:rsidRPr="00DD59C4">
        <w:rPr>
          <w:sz w:val="22"/>
          <w:szCs w:val="22"/>
        </w:rPr>
        <w:t>0,</w:t>
      </w:r>
      <w:r w:rsidR="00340E37">
        <w:rPr>
          <w:sz w:val="22"/>
          <w:szCs w:val="22"/>
        </w:rPr>
        <w:t>727</w:t>
      </w:r>
      <w:r w:rsidR="00B8777B" w:rsidRPr="00DD59C4">
        <w:rPr>
          <w:sz w:val="22"/>
          <w:szCs w:val="22"/>
        </w:rPr>
        <w:t xml:space="preserve"> т/рік, речовини у вигляді суспендованих твердих частинок – 0,</w:t>
      </w:r>
      <w:r w:rsidR="00340E37">
        <w:rPr>
          <w:sz w:val="22"/>
          <w:szCs w:val="22"/>
        </w:rPr>
        <w:t>199</w:t>
      </w:r>
      <w:r w:rsidR="00B8777B" w:rsidRPr="00DD59C4">
        <w:rPr>
          <w:sz w:val="22"/>
          <w:szCs w:val="22"/>
        </w:rPr>
        <w:t xml:space="preserve"> т/рік, парникові гази (метан – 0,</w:t>
      </w:r>
      <w:r w:rsidR="00340E37">
        <w:rPr>
          <w:sz w:val="22"/>
          <w:szCs w:val="22"/>
        </w:rPr>
        <w:t>024</w:t>
      </w:r>
      <w:r w:rsidR="00B8777B" w:rsidRPr="00DD59C4">
        <w:rPr>
          <w:sz w:val="22"/>
          <w:szCs w:val="22"/>
        </w:rPr>
        <w:t xml:space="preserve"> т/рік, діоксид вуглецю – </w:t>
      </w:r>
      <w:r w:rsidR="00340E37">
        <w:rPr>
          <w:sz w:val="22"/>
          <w:szCs w:val="22"/>
        </w:rPr>
        <w:t>293,936</w:t>
      </w:r>
      <w:r w:rsidR="00B8777B" w:rsidRPr="00DD59C4">
        <w:rPr>
          <w:sz w:val="22"/>
          <w:szCs w:val="22"/>
        </w:rPr>
        <w:t xml:space="preserve"> т/рік, оксид діазоту – 0,</w:t>
      </w:r>
      <w:r w:rsidR="00340E37">
        <w:rPr>
          <w:sz w:val="22"/>
          <w:szCs w:val="22"/>
        </w:rPr>
        <w:t>008</w:t>
      </w:r>
      <w:r w:rsidR="00B8777B" w:rsidRPr="00DD59C4">
        <w:rPr>
          <w:sz w:val="22"/>
          <w:szCs w:val="22"/>
        </w:rPr>
        <w:t xml:space="preserve"> т/рік, НМЛОС – 0,</w:t>
      </w:r>
      <w:r w:rsidR="00340E37">
        <w:rPr>
          <w:sz w:val="22"/>
          <w:szCs w:val="22"/>
        </w:rPr>
        <w:t>174</w:t>
      </w:r>
      <w:r w:rsidR="00B8777B" w:rsidRPr="00DD59C4">
        <w:rPr>
          <w:sz w:val="22"/>
          <w:szCs w:val="22"/>
        </w:rPr>
        <w:t xml:space="preserve"> т/рік)</w:t>
      </w:r>
      <w:r w:rsidR="00340E37">
        <w:rPr>
          <w:sz w:val="22"/>
          <w:szCs w:val="22"/>
        </w:rPr>
        <w:t xml:space="preserve">, </w:t>
      </w:r>
      <w:r w:rsidR="00340E37" w:rsidRPr="008F18E3">
        <w:rPr>
          <w:sz w:val="22"/>
          <w:szCs w:val="22"/>
        </w:rPr>
        <w:t>вуглеводні граничні С</w:t>
      </w:r>
      <w:r w:rsidR="00340E37" w:rsidRPr="00AE083D">
        <w:rPr>
          <w:sz w:val="22"/>
          <w:szCs w:val="22"/>
          <w:vertAlign w:val="subscript"/>
        </w:rPr>
        <w:t>12</w:t>
      </w:r>
      <w:r w:rsidR="00340E37" w:rsidRPr="008F18E3">
        <w:rPr>
          <w:sz w:val="22"/>
          <w:szCs w:val="22"/>
        </w:rPr>
        <w:t>-С</w:t>
      </w:r>
      <w:r w:rsidR="00340E37" w:rsidRPr="00AE083D">
        <w:rPr>
          <w:sz w:val="22"/>
          <w:szCs w:val="22"/>
          <w:vertAlign w:val="subscript"/>
        </w:rPr>
        <w:t>19</w:t>
      </w:r>
      <w:r w:rsidR="00340E37" w:rsidRPr="00204C7E">
        <w:rPr>
          <w:sz w:val="22"/>
          <w:szCs w:val="22"/>
        </w:rPr>
        <w:t xml:space="preserve"> </w:t>
      </w:r>
      <w:r w:rsidR="00340E37" w:rsidRPr="008F18E3">
        <w:rPr>
          <w:sz w:val="22"/>
          <w:szCs w:val="22"/>
        </w:rPr>
        <w:t>–</w:t>
      </w:r>
      <w:r w:rsidR="00340E37">
        <w:rPr>
          <w:sz w:val="22"/>
          <w:szCs w:val="22"/>
        </w:rPr>
        <w:t xml:space="preserve"> 0,225</w:t>
      </w:r>
      <w:r w:rsidR="00340E37" w:rsidRPr="008F18E3">
        <w:rPr>
          <w:sz w:val="22"/>
          <w:szCs w:val="22"/>
        </w:rPr>
        <w:t xml:space="preserve"> т/рік, формальдегід – 0,</w:t>
      </w:r>
      <w:r w:rsidR="00340E37">
        <w:rPr>
          <w:sz w:val="22"/>
          <w:szCs w:val="22"/>
        </w:rPr>
        <w:t>009</w:t>
      </w:r>
      <w:r w:rsidR="00340E37" w:rsidRPr="008F18E3">
        <w:rPr>
          <w:sz w:val="22"/>
          <w:szCs w:val="22"/>
        </w:rPr>
        <w:t xml:space="preserve"> т/рік,</w:t>
      </w:r>
      <w:r w:rsidR="00340E37" w:rsidRPr="00A30313">
        <w:rPr>
          <w:sz w:val="22"/>
          <w:szCs w:val="22"/>
        </w:rPr>
        <w:t xml:space="preserve"> </w:t>
      </w:r>
      <w:r w:rsidR="00340E37" w:rsidRPr="008F18E3">
        <w:rPr>
          <w:sz w:val="22"/>
          <w:szCs w:val="22"/>
        </w:rPr>
        <w:t>бенз(а)пірен – 0,0000</w:t>
      </w:r>
      <w:r w:rsidR="00340E37">
        <w:rPr>
          <w:sz w:val="22"/>
          <w:szCs w:val="22"/>
        </w:rPr>
        <w:t>01</w:t>
      </w:r>
      <w:r w:rsidR="00340E37" w:rsidRPr="008F18E3">
        <w:rPr>
          <w:sz w:val="22"/>
          <w:szCs w:val="22"/>
        </w:rPr>
        <w:t xml:space="preserve"> т/рік</w:t>
      </w:r>
      <w:r w:rsidR="00210A7D">
        <w:rPr>
          <w:sz w:val="22"/>
          <w:szCs w:val="22"/>
        </w:rPr>
        <w:t xml:space="preserve">, </w:t>
      </w:r>
      <w:r w:rsidR="00210A7D" w:rsidRPr="008F18E3">
        <w:rPr>
          <w:sz w:val="22"/>
          <w:szCs w:val="22"/>
        </w:rPr>
        <w:t>сажа – 0,</w:t>
      </w:r>
      <w:r w:rsidR="00210A7D">
        <w:rPr>
          <w:sz w:val="22"/>
          <w:szCs w:val="22"/>
        </w:rPr>
        <w:t>045</w:t>
      </w:r>
      <w:r w:rsidR="00210A7D" w:rsidRPr="008F18E3">
        <w:rPr>
          <w:sz w:val="22"/>
          <w:szCs w:val="22"/>
        </w:rPr>
        <w:t xml:space="preserve"> т/рік</w:t>
      </w:r>
      <w:r w:rsidR="00B8777B" w:rsidRPr="00DD59C4">
        <w:rPr>
          <w:sz w:val="22"/>
          <w:szCs w:val="22"/>
        </w:rPr>
        <w:t xml:space="preserve">. </w:t>
      </w:r>
    </w:p>
    <w:p w14:paraId="38968191" w14:textId="0451E911" w:rsidR="00A30313" w:rsidRPr="00204C7E" w:rsidRDefault="00444F4E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Котельня</w:t>
      </w:r>
      <w:r w:rsidR="00204C7E" w:rsidRPr="00204C7E">
        <w:rPr>
          <w:sz w:val="22"/>
          <w:szCs w:val="22"/>
        </w:rPr>
        <w:t xml:space="preserve"> Волинського обласного перинатального центру</w:t>
      </w:r>
      <w:r w:rsidRPr="00204C7E">
        <w:rPr>
          <w:sz w:val="22"/>
          <w:szCs w:val="22"/>
        </w:rPr>
        <w:t xml:space="preserve"> знаходиться за адресою: Волинська обл., м. Луцьк, вул. Загородня, буд. 20. Джерел</w:t>
      </w:r>
      <w:r w:rsidR="00A30313" w:rsidRPr="00204C7E">
        <w:rPr>
          <w:sz w:val="22"/>
          <w:szCs w:val="22"/>
        </w:rPr>
        <w:t>а</w:t>
      </w:r>
      <w:r w:rsidRPr="00204C7E">
        <w:rPr>
          <w:sz w:val="22"/>
          <w:szCs w:val="22"/>
        </w:rPr>
        <w:t>м</w:t>
      </w:r>
      <w:r w:rsidR="00A30313" w:rsidRPr="00204C7E">
        <w:rPr>
          <w:sz w:val="22"/>
          <w:szCs w:val="22"/>
        </w:rPr>
        <w:t>и</w:t>
      </w:r>
      <w:r w:rsidRPr="00204C7E">
        <w:rPr>
          <w:sz w:val="22"/>
          <w:szCs w:val="22"/>
        </w:rPr>
        <w:t xml:space="preserve"> викиду забруднюючих речовин на майданчику є: газові котли «Колві 1000» – 2 шт., газовий кот</w:t>
      </w:r>
      <w:r w:rsidR="00A30313" w:rsidRPr="00204C7E">
        <w:rPr>
          <w:sz w:val="22"/>
          <w:szCs w:val="22"/>
        </w:rPr>
        <w:t>е</w:t>
      </w:r>
      <w:r w:rsidRPr="00204C7E">
        <w:rPr>
          <w:sz w:val="22"/>
          <w:szCs w:val="22"/>
        </w:rPr>
        <w:t>л «Колві 350»</w:t>
      </w:r>
      <w:r w:rsidR="00A30313" w:rsidRPr="00204C7E">
        <w:rPr>
          <w:sz w:val="22"/>
          <w:szCs w:val="22"/>
        </w:rPr>
        <w:t xml:space="preserve"> – </w:t>
      </w:r>
      <w:r w:rsidRPr="00204C7E">
        <w:rPr>
          <w:sz w:val="22"/>
          <w:szCs w:val="22"/>
        </w:rPr>
        <w:t>1 шт.</w:t>
      </w:r>
      <w:r w:rsidR="00A30313" w:rsidRPr="00204C7E">
        <w:rPr>
          <w:sz w:val="22"/>
          <w:szCs w:val="22"/>
        </w:rPr>
        <w:t xml:space="preserve">, дизельні генератори – 4 шт. В якості палива використовується природний газ. </w:t>
      </w:r>
    </w:p>
    <w:p w14:paraId="1B9BF723" w14:textId="578BCCED" w:rsidR="00A30313" w:rsidRPr="00204C7E" w:rsidRDefault="00297B36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Твердопаливна і газова котельні </w:t>
      </w:r>
      <w:r w:rsidR="00204C7E" w:rsidRPr="00204C7E">
        <w:rPr>
          <w:sz w:val="22"/>
          <w:szCs w:val="22"/>
        </w:rPr>
        <w:t xml:space="preserve">Волинської обласної дитячої клінічної лікарні </w:t>
      </w:r>
      <w:r w:rsidRPr="00204C7E">
        <w:rPr>
          <w:sz w:val="22"/>
          <w:szCs w:val="22"/>
        </w:rPr>
        <w:t xml:space="preserve">знаходиться за адресою: Волинська обл., м. Луцьк, проспект Відродження, 30-в. Джерелами викиду забруднюючих речовин на майданчику є: твердопаливні котли «Ardenz ТМ-1500» – 2 шт., газові котли «Колві-650» – 3 шт., газовий котел «Колві-350» – 1 шт. В якості палива використовується природний газ, пелети. </w:t>
      </w:r>
    </w:p>
    <w:p w14:paraId="1728E8D5" w14:textId="7C6F1BC4" w:rsidR="003B7C0E" w:rsidRPr="00204C7E" w:rsidRDefault="00204C7E" w:rsidP="00204C7E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8199E">
        <w:rPr>
          <w:sz w:val="22"/>
          <w:szCs w:val="22"/>
        </w:rPr>
        <w:t>При діяльності</w:t>
      </w:r>
      <w:r>
        <w:rPr>
          <w:sz w:val="22"/>
          <w:szCs w:val="22"/>
        </w:rPr>
        <w:t xml:space="preserve"> </w:t>
      </w:r>
      <w:r w:rsidRPr="00204C7E">
        <w:rPr>
          <w:sz w:val="22"/>
          <w:szCs w:val="22"/>
        </w:rPr>
        <w:t>котельні Волинського обласного перинатального центру та твердопаливної і газової котельні Волинської обласної дитячої клінічної лікарні</w:t>
      </w:r>
      <w:r w:rsidRPr="00E8199E">
        <w:rPr>
          <w:sz w:val="22"/>
          <w:szCs w:val="22"/>
        </w:rPr>
        <w:t xml:space="preserve"> в атмосферне повітря потрапляють: </w:t>
      </w:r>
      <w:r w:rsidRPr="00351F42">
        <w:rPr>
          <w:sz w:val="22"/>
          <w:szCs w:val="22"/>
        </w:rPr>
        <w:t xml:space="preserve">оксиди азоту (у перерахунку на діоксид) – </w:t>
      </w:r>
      <w:r>
        <w:rPr>
          <w:sz w:val="22"/>
          <w:szCs w:val="22"/>
        </w:rPr>
        <w:t>13,593</w:t>
      </w:r>
      <w:r w:rsidRPr="00351F42">
        <w:rPr>
          <w:sz w:val="22"/>
          <w:szCs w:val="22"/>
        </w:rPr>
        <w:t xml:space="preserve"> т/рік, вуглецю оксиди – </w:t>
      </w:r>
      <w:r>
        <w:rPr>
          <w:sz w:val="22"/>
          <w:szCs w:val="22"/>
        </w:rPr>
        <w:t>10,424</w:t>
      </w:r>
      <w:r w:rsidRPr="00351F42">
        <w:rPr>
          <w:sz w:val="22"/>
          <w:szCs w:val="22"/>
        </w:rPr>
        <w:t xml:space="preserve"> т/рік, </w:t>
      </w:r>
      <w:r w:rsidRPr="00DD59C4">
        <w:rPr>
          <w:sz w:val="22"/>
          <w:szCs w:val="22"/>
        </w:rPr>
        <w:t>речовини у вигляді суспендованих твердих частинок – 0,</w:t>
      </w:r>
      <w:r>
        <w:rPr>
          <w:sz w:val="22"/>
          <w:szCs w:val="22"/>
        </w:rPr>
        <w:t>083</w:t>
      </w:r>
      <w:r w:rsidRPr="00DD59C4">
        <w:rPr>
          <w:sz w:val="22"/>
          <w:szCs w:val="22"/>
        </w:rPr>
        <w:t xml:space="preserve"> т/рік, </w:t>
      </w:r>
      <w:r w:rsidRPr="00351F42">
        <w:rPr>
          <w:sz w:val="22"/>
          <w:szCs w:val="22"/>
        </w:rPr>
        <w:t xml:space="preserve">парникові гази (діоксид вуглецю – </w:t>
      </w:r>
      <w:r>
        <w:rPr>
          <w:sz w:val="22"/>
          <w:szCs w:val="22"/>
        </w:rPr>
        <w:t>2919,113</w:t>
      </w:r>
      <w:r w:rsidRPr="00351F42">
        <w:rPr>
          <w:sz w:val="22"/>
          <w:szCs w:val="22"/>
        </w:rPr>
        <w:t xml:space="preserve"> т/рік, оксид діазоту – 0,0</w:t>
      </w:r>
      <w:r>
        <w:rPr>
          <w:sz w:val="22"/>
          <w:szCs w:val="22"/>
        </w:rPr>
        <w:t>49</w:t>
      </w:r>
      <w:r w:rsidRPr="00351F42">
        <w:rPr>
          <w:sz w:val="22"/>
          <w:szCs w:val="22"/>
        </w:rPr>
        <w:t xml:space="preserve"> т/рік, метан – 0,0</w:t>
      </w:r>
      <w:r>
        <w:rPr>
          <w:sz w:val="22"/>
          <w:szCs w:val="22"/>
        </w:rPr>
        <w:t>87</w:t>
      </w:r>
      <w:r w:rsidRPr="00351F42">
        <w:rPr>
          <w:sz w:val="22"/>
          <w:szCs w:val="22"/>
        </w:rPr>
        <w:t xml:space="preserve"> т/рік, НМЛОС – 0,</w:t>
      </w:r>
      <w:r>
        <w:rPr>
          <w:sz w:val="22"/>
          <w:szCs w:val="22"/>
        </w:rPr>
        <w:t>661</w:t>
      </w:r>
      <w:r w:rsidRPr="00351F42">
        <w:rPr>
          <w:sz w:val="22"/>
          <w:szCs w:val="22"/>
        </w:rPr>
        <w:t xml:space="preserve"> т/рік)</w:t>
      </w:r>
      <w:r>
        <w:rPr>
          <w:sz w:val="22"/>
          <w:szCs w:val="22"/>
        </w:rPr>
        <w:t xml:space="preserve">, </w:t>
      </w:r>
      <w:r w:rsidRPr="008F18E3">
        <w:rPr>
          <w:sz w:val="22"/>
          <w:szCs w:val="22"/>
        </w:rPr>
        <w:t>сажа – 0,</w:t>
      </w:r>
      <w:r>
        <w:rPr>
          <w:sz w:val="22"/>
          <w:szCs w:val="22"/>
        </w:rPr>
        <w:t>571</w:t>
      </w:r>
      <w:r w:rsidRPr="008F18E3">
        <w:rPr>
          <w:sz w:val="22"/>
          <w:szCs w:val="22"/>
        </w:rPr>
        <w:t xml:space="preserve"> т/рік, сірки діоксид – </w:t>
      </w:r>
      <w:r>
        <w:rPr>
          <w:sz w:val="22"/>
          <w:szCs w:val="22"/>
        </w:rPr>
        <w:t>1,353</w:t>
      </w:r>
      <w:r w:rsidRPr="008F18E3">
        <w:rPr>
          <w:sz w:val="22"/>
          <w:szCs w:val="22"/>
        </w:rPr>
        <w:t xml:space="preserve"> т/рік, вуглеводні граничні С</w:t>
      </w:r>
      <w:r w:rsidRPr="00AE083D">
        <w:rPr>
          <w:sz w:val="22"/>
          <w:szCs w:val="22"/>
          <w:vertAlign w:val="subscript"/>
        </w:rPr>
        <w:t>12</w:t>
      </w:r>
      <w:r w:rsidRPr="008F18E3">
        <w:rPr>
          <w:sz w:val="22"/>
          <w:szCs w:val="22"/>
        </w:rPr>
        <w:t>-С</w:t>
      </w:r>
      <w:r w:rsidRPr="00AE083D">
        <w:rPr>
          <w:sz w:val="22"/>
          <w:szCs w:val="22"/>
          <w:vertAlign w:val="subscript"/>
        </w:rPr>
        <w:t>19</w:t>
      </w:r>
      <w:r w:rsidRPr="00204C7E">
        <w:rPr>
          <w:sz w:val="22"/>
          <w:szCs w:val="22"/>
        </w:rPr>
        <w:t xml:space="preserve"> </w:t>
      </w:r>
      <w:r w:rsidRPr="008F18E3">
        <w:rPr>
          <w:sz w:val="22"/>
          <w:szCs w:val="22"/>
        </w:rPr>
        <w:t xml:space="preserve">– </w:t>
      </w:r>
      <w:r>
        <w:rPr>
          <w:sz w:val="22"/>
          <w:szCs w:val="22"/>
        </w:rPr>
        <w:t>3,351</w:t>
      </w:r>
      <w:r w:rsidRPr="008F18E3">
        <w:rPr>
          <w:sz w:val="22"/>
          <w:szCs w:val="22"/>
        </w:rPr>
        <w:t xml:space="preserve"> т/рік, формальдегід – 0,</w:t>
      </w:r>
      <w:r>
        <w:rPr>
          <w:sz w:val="22"/>
          <w:szCs w:val="22"/>
        </w:rPr>
        <w:t>14</w:t>
      </w:r>
      <w:r w:rsidRPr="008F18E3">
        <w:rPr>
          <w:sz w:val="22"/>
          <w:szCs w:val="22"/>
        </w:rPr>
        <w:t xml:space="preserve"> т/рік,</w:t>
      </w:r>
      <w:r w:rsidRPr="00A30313">
        <w:rPr>
          <w:sz w:val="22"/>
          <w:szCs w:val="22"/>
        </w:rPr>
        <w:t xml:space="preserve"> </w:t>
      </w:r>
      <w:r w:rsidRPr="008F18E3">
        <w:rPr>
          <w:sz w:val="22"/>
          <w:szCs w:val="22"/>
        </w:rPr>
        <w:t>бенз(а)пірен – 0,0000</w:t>
      </w:r>
      <w:r>
        <w:rPr>
          <w:sz w:val="22"/>
          <w:szCs w:val="22"/>
        </w:rPr>
        <w:t>17</w:t>
      </w:r>
      <w:r w:rsidRPr="008F18E3">
        <w:rPr>
          <w:sz w:val="22"/>
          <w:szCs w:val="22"/>
        </w:rPr>
        <w:t xml:space="preserve"> т/рік</w:t>
      </w:r>
      <w:r w:rsidRPr="00204C7E">
        <w:rPr>
          <w:sz w:val="22"/>
          <w:szCs w:val="22"/>
        </w:rPr>
        <w:t>.</w:t>
      </w:r>
    </w:p>
    <w:p w14:paraId="30FE3499" w14:textId="77777777" w:rsidR="003B7C0E" w:rsidRPr="00204C7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2334AB20" w14:textId="77777777" w:rsidR="003B7C0E" w:rsidRPr="00204C7E" w:rsidRDefault="003B7C0E" w:rsidP="00204C7E">
      <w:pPr>
        <w:ind w:firstLine="425"/>
        <w:jc w:val="both"/>
        <w:rPr>
          <w:sz w:val="22"/>
          <w:szCs w:val="22"/>
        </w:rPr>
      </w:pPr>
      <w:r w:rsidRPr="00204C7E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5" w:name="_Hlk189476341"/>
      <w:r w:rsidRPr="000D156F">
        <w:rPr>
          <w:sz w:val="22"/>
          <w:szCs w:val="22"/>
        </w:rPr>
        <w:t>+38(0332)77-81-69</w:t>
      </w:r>
      <w:bookmarkEnd w:id="5"/>
      <w:r w:rsidRPr="00204C7E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330E12BE" w14:textId="77777777" w:rsidR="0026456C" w:rsidRPr="00204C7E" w:rsidRDefault="0026456C" w:rsidP="00204C7E">
      <w:pPr>
        <w:rPr>
          <w:sz w:val="22"/>
          <w:szCs w:val="22"/>
        </w:rPr>
      </w:pPr>
    </w:p>
    <w:sectPr w:rsidR="0026456C" w:rsidRPr="00204C7E" w:rsidSect="00191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B"/>
    <w:rsid w:val="000C1A67"/>
    <w:rsid w:val="000E73C9"/>
    <w:rsid w:val="0019180B"/>
    <w:rsid w:val="00204C7E"/>
    <w:rsid w:val="00210A7D"/>
    <w:rsid w:val="0026456C"/>
    <w:rsid w:val="00297B36"/>
    <w:rsid w:val="002D5F48"/>
    <w:rsid w:val="00340E37"/>
    <w:rsid w:val="003B7C0E"/>
    <w:rsid w:val="0040666A"/>
    <w:rsid w:val="00444F4E"/>
    <w:rsid w:val="00450BE0"/>
    <w:rsid w:val="00565C08"/>
    <w:rsid w:val="008C00C5"/>
    <w:rsid w:val="00940E49"/>
    <w:rsid w:val="00A30313"/>
    <w:rsid w:val="00AE083D"/>
    <w:rsid w:val="00B8777B"/>
    <w:rsid w:val="00CD41CE"/>
    <w:rsid w:val="00E55578"/>
    <w:rsid w:val="00F17E4B"/>
    <w:rsid w:val="00F95AD6"/>
    <w:rsid w:val="00F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2A7"/>
  <w15:chartTrackingRefBased/>
  <w15:docId w15:val="{3DA96363-DE28-421E-B0AE-5388E4E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E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E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E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E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E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sz w:val="22"/>
      <w:szCs w:val="2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E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E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sz w:val="22"/>
      <w:szCs w:val="2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E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E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E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E4B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E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E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7E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E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17E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sz w:val="22"/>
      <w:szCs w:val="2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7E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E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C0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0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herchild.volyn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</cp:revision>
  <dcterms:created xsi:type="dcterms:W3CDTF">2026-01-30T09:12:00Z</dcterms:created>
  <dcterms:modified xsi:type="dcterms:W3CDTF">2026-02-02T10:58:00Z</dcterms:modified>
</cp:coreProperties>
</file>