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65927E81" w14:textId="77777777" w:rsidR="001034DF" w:rsidRPr="00037260" w:rsidRDefault="001034DF" w:rsidP="001C43A6">
      <w:pPr>
        <w:jc w:val="center"/>
        <w:rPr>
          <w:b/>
          <w:sz w:val="22"/>
          <w:szCs w:val="22"/>
          <w:lang w:eastAsia="ru-RU"/>
        </w:rPr>
      </w:pPr>
    </w:p>
    <w:p w14:paraId="3EA8D29A" w14:textId="2E8BB531" w:rsidR="002C1595" w:rsidRPr="00037260" w:rsidRDefault="00D56189" w:rsidP="00A34DDC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bookmarkStart w:id="0" w:name="_Hlk191026194"/>
      <w:r w:rsidR="00A879A8" w:rsidRPr="00A879A8">
        <w:rPr>
          <w:iCs/>
          <w:sz w:val="22"/>
          <w:szCs w:val="22"/>
        </w:rPr>
        <w:t>«НАУКОВО-ВИРОБНИЧЕ ПІДПРИЄМСТВО «ВОЛИНСЬКИЙ САД»</w:t>
      </w:r>
      <w:r w:rsidR="00A879A8">
        <w:rPr>
          <w:iCs/>
          <w:sz w:val="22"/>
          <w:szCs w:val="22"/>
        </w:rPr>
        <w:t xml:space="preserve"> </w:t>
      </w:r>
      <w:r w:rsidR="00A879A8" w:rsidRPr="00A879A8">
        <w:rPr>
          <w:iCs/>
          <w:sz w:val="22"/>
          <w:szCs w:val="22"/>
        </w:rPr>
        <w:t>(ТОВ «НВП «ВОЛИНСЬКИЙ САД»)</w:t>
      </w:r>
      <w:bookmarkEnd w:id="0"/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A879A8" w:rsidRPr="00A879A8">
        <w:rPr>
          <w:iCs/>
          <w:sz w:val="22"/>
          <w:szCs w:val="22"/>
        </w:rPr>
        <w:t>37236497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A879A8" w:rsidRPr="00A879A8">
        <w:rPr>
          <w:iCs/>
          <w:sz w:val="22"/>
          <w:szCs w:val="22"/>
        </w:rPr>
        <w:t>44702, Волинська обл., Володимирський р-н, м. Володимир, вул. Ужвій Наталії, 1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="00A879A8" w:rsidRPr="00A879A8">
        <w:rPr>
          <w:iCs/>
          <w:sz w:val="22"/>
          <w:szCs w:val="22"/>
        </w:rPr>
        <w:t>(096) 508-78-58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hyperlink r:id="rId5" w:history="1">
        <w:r w:rsidR="00A34DDC" w:rsidRPr="0036039E">
          <w:rPr>
            <w:rStyle w:val="a5"/>
            <w:iCs/>
            <w:sz w:val="22"/>
            <w:szCs w:val="22"/>
            <w:lang w:val="en-US"/>
          </w:rPr>
          <w:t>volsad</w:t>
        </w:r>
        <w:r w:rsidR="00A34DDC" w:rsidRPr="0036039E">
          <w:rPr>
            <w:rStyle w:val="a5"/>
            <w:iCs/>
            <w:sz w:val="22"/>
            <w:szCs w:val="22"/>
            <w:lang w:val="ru-RU"/>
          </w:rPr>
          <w:t>3723</w:t>
        </w:r>
        <w:r w:rsidR="00A34DDC" w:rsidRPr="0036039E">
          <w:rPr>
            <w:rStyle w:val="a5"/>
            <w:iCs/>
            <w:sz w:val="22"/>
            <w:szCs w:val="22"/>
          </w:rPr>
          <w:t>@</w:t>
        </w:r>
        <w:r w:rsidR="00A34DDC" w:rsidRPr="0036039E">
          <w:rPr>
            <w:rStyle w:val="a5"/>
            <w:iCs/>
            <w:sz w:val="22"/>
            <w:szCs w:val="22"/>
            <w:lang w:val="en-US"/>
          </w:rPr>
          <w:t>ukr</w:t>
        </w:r>
        <w:r w:rsidR="00A34DDC" w:rsidRPr="0036039E">
          <w:rPr>
            <w:rStyle w:val="a5"/>
            <w:iCs/>
            <w:sz w:val="22"/>
            <w:szCs w:val="22"/>
          </w:rPr>
          <w:t>.</w:t>
        </w:r>
        <w:r w:rsidR="00A34DDC" w:rsidRPr="0036039E">
          <w:rPr>
            <w:rStyle w:val="a5"/>
            <w:iCs/>
            <w:sz w:val="22"/>
            <w:szCs w:val="22"/>
            <w:lang w:val="en-US"/>
          </w:rPr>
          <w:t>net</w:t>
        </w:r>
      </w:hyperlink>
      <w:r w:rsidR="0007555A">
        <w:rPr>
          <w:iCs/>
          <w:sz w:val="22"/>
          <w:szCs w:val="22"/>
        </w:rPr>
        <w:t xml:space="preserve"> </w:t>
      </w:r>
    </w:p>
    <w:p w14:paraId="05EE77DA" w14:textId="67B56D88" w:rsidR="002C1595" w:rsidRPr="00A34DDC" w:rsidRDefault="00656D9D" w:rsidP="00A34DDC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  <w:lang w:val="en-US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1" w:name="_Hlk100845873"/>
      <w:r w:rsidR="002C1595" w:rsidRPr="00037260">
        <w:rPr>
          <w:iCs/>
          <w:sz w:val="22"/>
          <w:szCs w:val="22"/>
        </w:rPr>
        <w:t xml:space="preserve"> </w:t>
      </w:r>
      <w:bookmarkEnd w:id="1"/>
      <w:r w:rsidR="00A34DDC" w:rsidRPr="00A34DDC">
        <w:rPr>
          <w:iCs/>
          <w:sz w:val="22"/>
          <w:szCs w:val="22"/>
        </w:rPr>
        <w:t>44702, Волинська обл., Володимирський р-н, м. Володимир, вул. Ужвій Наталії, 1</w:t>
      </w:r>
      <w:r w:rsidR="008A1127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A34D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313C147" w14:textId="77EA7EAE" w:rsidR="0007555A" w:rsidRPr="00CE4786" w:rsidRDefault="0007555A" w:rsidP="00A34DDC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4ADBA0FC" w14:textId="6ECC0768" w:rsidR="000A4DDA" w:rsidRPr="008A1127" w:rsidRDefault="000A4DDA" w:rsidP="00A34D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A34DDC" w:rsidRPr="00A879A8">
        <w:rPr>
          <w:iCs/>
          <w:sz w:val="22"/>
          <w:szCs w:val="22"/>
        </w:rPr>
        <w:t>ТОВ «НВП «ВОЛИНСЬКИЙ САД»</w:t>
      </w:r>
      <w:r w:rsidRPr="008A1127">
        <w:rPr>
          <w:iCs/>
          <w:color w:val="000000"/>
          <w:sz w:val="22"/>
          <w:szCs w:val="22"/>
        </w:rPr>
        <w:t xml:space="preserve"> є </w:t>
      </w:r>
      <w:r w:rsidR="00A34DDC">
        <w:rPr>
          <w:iCs/>
          <w:color w:val="000000"/>
          <w:sz w:val="22"/>
          <w:szCs w:val="22"/>
        </w:rPr>
        <w:t>сушка</w:t>
      </w:r>
      <w:r w:rsidR="00A34DDC" w:rsidRPr="00A34DDC">
        <w:rPr>
          <w:iCs/>
          <w:color w:val="000000"/>
          <w:sz w:val="22"/>
          <w:szCs w:val="22"/>
        </w:rPr>
        <w:t xml:space="preserve"> зернових культур для подальшої </w:t>
      </w:r>
      <w:r w:rsidR="00A34DDC">
        <w:rPr>
          <w:iCs/>
          <w:color w:val="000000"/>
          <w:sz w:val="22"/>
          <w:szCs w:val="22"/>
        </w:rPr>
        <w:t xml:space="preserve">їх </w:t>
      </w:r>
      <w:r w:rsidR="00A34DDC" w:rsidRPr="00A34DDC">
        <w:rPr>
          <w:iCs/>
          <w:color w:val="000000"/>
          <w:sz w:val="22"/>
          <w:szCs w:val="22"/>
        </w:rPr>
        <w:t>реалізації</w:t>
      </w:r>
      <w:r w:rsidR="008A1127" w:rsidRPr="008A1127">
        <w:rPr>
          <w:iCs/>
          <w:color w:val="000000"/>
          <w:sz w:val="22"/>
          <w:szCs w:val="22"/>
        </w:rPr>
        <w:t xml:space="preserve">. (КВЕД: </w:t>
      </w:r>
      <w:r w:rsidR="00A34DDC" w:rsidRPr="00A34DDC">
        <w:rPr>
          <w:iCs/>
          <w:color w:val="000000"/>
          <w:sz w:val="22"/>
          <w:szCs w:val="22"/>
        </w:rPr>
        <w:t>01.24 Вирощування зерняткових і кісточкових фруктів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7DCFC68E" w14:textId="6D7FEB66" w:rsidR="00CD4D9C" w:rsidRDefault="008C2027" w:rsidP="00DA48E1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Pr="008A1127">
        <w:rPr>
          <w:sz w:val="22"/>
          <w:szCs w:val="22"/>
        </w:rPr>
        <w:t xml:space="preserve"> є:</w:t>
      </w:r>
      <w:r w:rsidR="00A34DDC">
        <w:rPr>
          <w:sz w:val="22"/>
          <w:szCs w:val="22"/>
        </w:rPr>
        <w:t xml:space="preserve"> завальна яма, </w:t>
      </w:r>
      <w:r w:rsidR="00A34DDC" w:rsidRPr="00DA48E1">
        <w:rPr>
          <w:sz w:val="22"/>
          <w:szCs w:val="22"/>
        </w:rPr>
        <w:t>зерновий сепаратор «ЛУЧ» ЗСО-200</w:t>
      </w:r>
      <w:r w:rsidR="00DA48E1" w:rsidRPr="00DA48E1">
        <w:rPr>
          <w:sz w:val="22"/>
          <w:szCs w:val="22"/>
        </w:rPr>
        <w:t xml:space="preserve">, </w:t>
      </w:r>
      <w:bookmarkStart w:id="2" w:name="_Hlk127199981"/>
      <w:bookmarkStart w:id="3" w:name="OLE_LINK2"/>
      <w:r w:rsidR="00DA48E1" w:rsidRPr="00DA48E1">
        <w:rPr>
          <w:sz w:val="22"/>
          <w:szCs w:val="22"/>
        </w:rPr>
        <w:t>зерносушильна установка</w:t>
      </w:r>
      <w:bookmarkEnd w:id="2"/>
      <w:r w:rsidR="00DA48E1" w:rsidRPr="00DA48E1">
        <w:rPr>
          <w:sz w:val="22"/>
          <w:szCs w:val="22"/>
        </w:rPr>
        <w:t xml:space="preserve"> У13-СШ</w:t>
      </w:r>
      <w:bookmarkEnd w:id="3"/>
      <w:r w:rsidR="00DA48E1" w:rsidRPr="00DA48E1">
        <w:rPr>
          <w:sz w:val="22"/>
          <w:szCs w:val="22"/>
        </w:rPr>
        <w:t xml:space="preserve">, </w:t>
      </w:r>
      <w:r w:rsidR="00DA48E1" w:rsidRPr="00DA48E1">
        <w:rPr>
          <w:sz w:val="22"/>
          <w:szCs w:val="22"/>
        </w:rPr>
        <w:t>склад зернових культур</w:t>
      </w:r>
      <w:r w:rsidR="00DA48E1" w:rsidRPr="00DA48E1">
        <w:rPr>
          <w:sz w:val="22"/>
          <w:szCs w:val="22"/>
        </w:rPr>
        <w:t xml:space="preserve"> (2 шт.), </w:t>
      </w:r>
      <w:r w:rsidR="00DA48E1" w:rsidRPr="00DA48E1">
        <w:rPr>
          <w:sz w:val="22"/>
          <w:szCs w:val="22"/>
        </w:rPr>
        <w:t>дизельний генератор</w:t>
      </w:r>
      <w:r w:rsidR="004D61E1">
        <w:rPr>
          <w:sz w:val="22"/>
          <w:szCs w:val="22"/>
        </w:rPr>
        <w:t xml:space="preserve">. </w:t>
      </w:r>
      <w:r w:rsidR="00CD4D9C" w:rsidRPr="005441D3">
        <w:rPr>
          <w:sz w:val="22"/>
          <w:szCs w:val="22"/>
        </w:rPr>
        <w:t>В якості палива використову</w:t>
      </w:r>
      <w:r w:rsidR="00DA48E1">
        <w:rPr>
          <w:sz w:val="22"/>
          <w:szCs w:val="22"/>
        </w:rPr>
        <w:t>є</w:t>
      </w:r>
      <w:r w:rsidR="00CD4D9C" w:rsidRPr="005441D3">
        <w:rPr>
          <w:sz w:val="22"/>
          <w:szCs w:val="22"/>
        </w:rPr>
        <w:t>ться</w:t>
      </w:r>
      <w:r w:rsidR="00CD4D9C">
        <w:rPr>
          <w:sz w:val="22"/>
          <w:szCs w:val="22"/>
        </w:rPr>
        <w:t xml:space="preserve"> </w:t>
      </w:r>
      <w:r w:rsidR="00DA48E1">
        <w:rPr>
          <w:sz w:val="22"/>
          <w:szCs w:val="22"/>
        </w:rPr>
        <w:t>природний газ</w:t>
      </w:r>
      <w:r w:rsidR="00CD4D9C">
        <w:rPr>
          <w:sz w:val="22"/>
          <w:szCs w:val="22"/>
        </w:rPr>
        <w:t>.</w:t>
      </w:r>
    </w:p>
    <w:p w14:paraId="35F6FD99" w14:textId="1461A032" w:rsidR="004C749A" w:rsidRPr="00CA6371" w:rsidRDefault="00E4269E" w:rsidP="00A34D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3A4E57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3A4E57">
        <w:rPr>
          <w:iCs/>
          <w:color w:val="000000"/>
          <w:sz w:val="22"/>
          <w:szCs w:val="22"/>
        </w:rPr>
        <w:t xml:space="preserve">: оксиди </w:t>
      </w:r>
      <w:r w:rsidR="004C749A" w:rsidRPr="008F18E3">
        <w:rPr>
          <w:iCs/>
          <w:color w:val="000000"/>
          <w:sz w:val="22"/>
          <w:szCs w:val="22"/>
        </w:rPr>
        <w:t>азоту (в перерахунку на діоксид)</w:t>
      </w:r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3,24</w:t>
      </w:r>
      <w:r w:rsidR="00E17709" w:rsidRPr="008F18E3">
        <w:rPr>
          <w:iCs/>
          <w:color w:val="000000"/>
          <w:sz w:val="22"/>
          <w:szCs w:val="22"/>
        </w:rPr>
        <w:t xml:space="preserve"> т/рік</w:t>
      </w:r>
      <w:r w:rsidR="004C749A" w:rsidRPr="008F18E3">
        <w:rPr>
          <w:iCs/>
          <w:color w:val="000000"/>
          <w:sz w:val="22"/>
          <w:szCs w:val="22"/>
        </w:rPr>
        <w:t>, вуглецю оксид</w:t>
      </w:r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2,855</w:t>
      </w:r>
      <w:r w:rsidR="00E17709" w:rsidRPr="008F18E3">
        <w:rPr>
          <w:iCs/>
          <w:color w:val="000000"/>
          <w:sz w:val="22"/>
          <w:szCs w:val="22"/>
        </w:rPr>
        <w:t xml:space="preserve"> т/рік</w:t>
      </w:r>
      <w:r w:rsidR="004C749A" w:rsidRPr="008F18E3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25,172</w:t>
      </w:r>
      <w:r w:rsidR="00E17709" w:rsidRPr="008F18E3">
        <w:rPr>
          <w:iCs/>
          <w:color w:val="000000"/>
          <w:sz w:val="22"/>
          <w:szCs w:val="22"/>
        </w:rPr>
        <w:t xml:space="preserve"> т/рік</w:t>
      </w:r>
      <w:r w:rsidR="004C749A" w:rsidRPr="008F18E3">
        <w:rPr>
          <w:iCs/>
          <w:color w:val="000000"/>
          <w:sz w:val="22"/>
          <w:szCs w:val="22"/>
        </w:rPr>
        <w:t>, парникові гази (метан</w:t>
      </w:r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0,0302</w:t>
      </w:r>
      <w:r w:rsidR="008321DA" w:rsidRPr="008F18E3">
        <w:rPr>
          <w:iCs/>
          <w:color w:val="000000"/>
          <w:sz w:val="22"/>
          <w:szCs w:val="22"/>
        </w:rPr>
        <w:t xml:space="preserve"> </w:t>
      </w:r>
      <w:r w:rsidR="00E17709" w:rsidRPr="008F18E3">
        <w:rPr>
          <w:iCs/>
          <w:color w:val="000000"/>
          <w:sz w:val="22"/>
          <w:szCs w:val="22"/>
        </w:rPr>
        <w:t>т/рік</w:t>
      </w:r>
      <w:r w:rsidR="004C749A" w:rsidRPr="008F18E3">
        <w:rPr>
          <w:iCs/>
          <w:color w:val="000000"/>
          <w:sz w:val="22"/>
          <w:szCs w:val="22"/>
        </w:rPr>
        <w:t>, діоксид вуглецю</w:t>
      </w:r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1685</w:t>
      </w:r>
      <w:r w:rsidR="00E17709" w:rsidRPr="008F18E3">
        <w:rPr>
          <w:iCs/>
          <w:color w:val="000000"/>
          <w:sz w:val="22"/>
          <w:szCs w:val="22"/>
        </w:rPr>
        <w:t xml:space="preserve"> т/рік</w:t>
      </w:r>
      <w:r w:rsidR="004C749A" w:rsidRPr="008F18E3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8F18E3">
        <w:rPr>
          <w:iCs/>
          <w:color w:val="000000"/>
          <w:sz w:val="22"/>
          <w:szCs w:val="22"/>
        </w:rPr>
        <w:t>діазоту</w:t>
      </w:r>
      <w:proofErr w:type="spellEnd"/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0,00302</w:t>
      </w:r>
      <w:r w:rsidR="00E17709" w:rsidRPr="008F18E3">
        <w:rPr>
          <w:iCs/>
          <w:color w:val="000000"/>
          <w:sz w:val="22"/>
          <w:szCs w:val="22"/>
        </w:rPr>
        <w:t xml:space="preserve"> т/рік</w:t>
      </w:r>
      <w:r w:rsidR="004C749A" w:rsidRPr="008F18E3">
        <w:rPr>
          <w:iCs/>
          <w:color w:val="000000"/>
          <w:sz w:val="22"/>
          <w:szCs w:val="22"/>
        </w:rPr>
        <w:t>, НМЛОС</w:t>
      </w:r>
      <w:r w:rsidRPr="008F18E3">
        <w:rPr>
          <w:iCs/>
          <w:color w:val="000000"/>
          <w:sz w:val="22"/>
          <w:szCs w:val="22"/>
        </w:rPr>
        <w:t xml:space="preserve"> – </w:t>
      </w:r>
      <w:r w:rsidR="009D7204" w:rsidRPr="008F18E3">
        <w:rPr>
          <w:iCs/>
          <w:color w:val="000000"/>
          <w:sz w:val="22"/>
          <w:szCs w:val="22"/>
        </w:rPr>
        <w:t>0,151</w:t>
      </w:r>
      <w:r w:rsidR="00E17709" w:rsidRPr="008F18E3">
        <w:rPr>
          <w:iCs/>
          <w:color w:val="000000"/>
          <w:sz w:val="22"/>
          <w:szCs w:val="22"/>
        </w:rPr>
        <w:t xml:space="preserve"> т/рік</w:t>
      </w:r>
      <w:r w:rsidR="004C749A" w:rsidRPr="008F18E3">
        <w:rPr>
          <w:iCs/>
          <w:color w:val="000000"/>
          <w:sz w:val="22"/>
          <w:szCs w:val="22"/>
        </w:rPr>
        <w:t>)</w:t>
      </w:r>
      <w:r w:rsidR="00CD4D9C" w:rsidRPr="008F18E3">
        <w:rPr>
          <w:sz w:val="22"/>
          <w:szCs w:val="22"/>
        </w:rPr>
        <w:t>, сажа – 0,</w:t>
      </w:r>
      <w:r w:rsidR="009D7204" w:rsidRPr="008F18E3">
        <w:rPr>
          <w:sz w:val="22"/>
          <w:szCs w:val="22"/>
        </w:rPr>
        <w:t>034</w:t>
      </w:r>
      <w:r w:rsidR="00CD4D9C" w:rsidRPr="008F18E3">
        <w:rPr>
          <w:sz w:val="22"/>
          <w:szCs w:val="22"/>
        </w:rPr>
        <w:t xml:space="preserve"> т/рік, сірки діоксид – </w:t>
      </w:r>
      <w:r w:rsidR="009D7204" w:rsidRPr="008F18E3">
        <w:rPr>
          <w:sz w:val="22"/>
          <w:szCs w:val="22"/>
        </w:rPr>
        <w:t>0,085</w:t>
      </w:r>
      <w:r w:rsidR="00CD4D9C" w:rsidRPr="008F18E3">
        <w:rPr>
          <w:sz w:val="22"/>
          <w:szCs w:val="22"/>
        </w:rPr>
        <w:t xml:space="preserve"> т/рік, вуглеводні граничні С</w:t>
      </w:r>
      <w:r w:rsidR="00CD4D9C" w:rsidRPr="008F18E3">
        <w:rPr>
          <w:sz w:val="22"/>
          <w:szCs w:val="22"/>
          <w:vertAlign w:val="subscript"/>
        </w:rPr>
        <w:t>12</w:t>
      </w:r>
      <w:r w:rsidR="00CD4D9C" w:rsidRPr="008F18E3">
        <w:rPr>
          <w:sz w:val="22"/>
          <w:szCs w:val="22"/>
        </w:rPr>
        <w:t>-С</w:t>
      </w:r>
      <w:r w:rsidR="00CD4D9C" w:rsidRPr="008F18E3">
        <w:rPr>
          <w:sz w:val="22"/>
          <w:szCs w:val="22"/>
          <w:vertAlign w:val="subscript"/>
        </w:rPr>
        <w:t xml:space="preserve">19 </w:t>
      </w:r>
      <w:r w:rsidR="00CD4D9C" w:rsidRPr="008F18E3">
        <w:rPr>
          <w:sz w:val="22"/>
          <w:szCs w:val="22"/>
        </w:rPr>
        <w:t xml:space="preserve">– </w:t>
      </w:r>
      <w:r w:rsidR="009D7204" w:rsidRPr="008F18E3">
        <w:rPr>
          <w:sz w:val="22"/>
          <w:szCs w:val="22"/>
        </w:rPr>
        <w:t>0,204</w:t>
      </w:r>
      <w:r w:rsidR="00CD4D9C" w:rsidRPr="008F18E3">
        <w:rPr>
          <w:sz w:val="22"/>
          <w:szCs w:val="22"/>
        </w:rPr>
        <w:t xml:space="preserve"> т/рік, формальдегід – 0,</w:t>
      </w:r>
      <w:r w:rsidR="009D7204" w:rsidRPr="008F18E3">
        <w:rPr>
          <w:sz w:val="22"/>
          <w:szCs w:val="22"/>
        </w:rPr>
        <w:t>0085</w:t>
      </w:r>
      <w:r w:rsidR="00CD4D9C" w:rsidRPr="008F18E3">
        <w:rPr>
          <w:sz w:val="22"/>
          <w:szCs w:val="22"/>
        </w:rPr>
        <w:t xml:space="preserve"> т/рік,</w:t>
      </w:r>
      <w:r w:rsidR="00CD4D9C" w:rsidRPr="009D7204">
        <w:rPr>
          <w:sz w:val="22"/>
          <w:szCs w:val="22"/>
          <w:highlight w:val="yellow"/>
        </w:rPr>
        <w:t xml:space="preserve"> </w:t>
      </w:r>
      <w:proofErr w:type="spellStart"/>
      <w:r w:rsidR="00CD4D9C" w:rsidRPr="008F18E3">
        <w:rPr>
          <w:sz w:val="22"/>
          <w:szCs w:val="22"/>
        </w:rPr>
        <w:t>бенз</w:t>
      </w:r>
      <w:proofErr w:type="spellEnd"/>
      <w:r w:rsidR="00CD4D9C" w:rsidRPr="008F18E3">
        <w:rPr>
          <w:sz w:val="22"/>
          <w:szCs w:val="22"/>
        </w:rPr>
        <w:t>(а)</w:t>
      </w:r>
      <w:proofErr w:type="spellStart"/>
      <w:r w:rsidR="00CD4D9C" w:rsidRPr="008F18E3">
        <w:rPr>
          <w:sz w:val="22"/>
          <w:szCs w:val="22"/>
        </w:rPr>
        <w:t>пірен</w:t>
      </w:r>
      <w:proofErr w:type="spellEnd"/>
      <w:r w:rsidR="00CD4D9C" w:rsidRPr="008F18E3">
        <w:rPr>
          <w:sz w:val="22"/>
          <w:szCs w:val="22"/>
        </w:rPr>
        <w:t xml:space="preserve"> – 0,0000</w:t>
      </w:r>
      <w:r w:rsidR="009D7204" w:rsidRPr="008F18E3">
        <w:rPr>
          <w:sz w:val="22"/>
          <w:szCs w:val="22"/>
        </w:rPr>
        <w:t>0094</w:t>
      </w:r>
      <w:r w:rsidR="00CD4D9C" w:rsidRPr="008F18E3">
        <w:rPr>
          <w:sz w:val="22"/>
          <w:szCs w:val="22"/>
        </w:rPr>
        <w:t xml:space="preserve"> т/рік</w:t>
      </w:r>
      <w:r w:rsidR="008345AD" w:rsidRPr="008F18E3">
        <w:rPr>
          <w:iCs/>
          <w:color w:val="000000"/>
          <w:sz w:val="22"/>
          <w:szCs w:val="22"/>
        </w:rPr>
        <w:t>.</w:t>
      </w:r>
    </w:p>
    <w:p w14:paraId="0104DA7E" w14:textId="77777777" w:rsidR="00CC4859" w:rsidRPr="00CE4786" w:rsidRDefault="00CC4859" w:rsidP="00A34DDC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23EBF62" w14:textId="77777777" w:rsidR="00CC4859" w:rsidRPr="00CE4786" w:rsidRDefault="00CC4859" w:rsidP="00A34DDC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proofErr w:type="spellStart"/>
      <w:r w:rsidRPr="00CE4786">
        <w:rPr>
          <w:iCs/>
          <w:color w:val="000000"/>
          <w:sz w:val="22"/>
          <w:szCs w:val="22"/>
        </w:rPr>
        <w:t>тел</w:t>
      </w:r>
      <w:proofErr w:type="spellEnd"/>
      <w:r w:rsidRPr="00CE4786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  <w:bookmarkStart w:id="4" w:name="_Hlk189476341"/>
      <w:r w:rsidRPr="000D156F">
        <w:rPr>
          <w:sz w:val="22"/>
          <w:szCs w:val="22"/>
          <w:lang w:eastAsia="ru-RU"/>
        </w:rPr>
        <w:t>+38(0332)77-81-69</w:t>
      </w:r>
      <w:bookmarkEnd w:id="4"/>
      <w:r w:rsidRPr="00CE4786">
        <w:rPr>
          <w:iCs/>
          <w:color w:val="000000"/>
          <w:sz w:val="22"/>
          <w:szCs w:val="22"/>
        </w:rPr>
        <w:t>, е-</w:t>
      </w:r>
      <w:proofErr w:type="spellStart"/>
      <w:r w:rsidRPr="00CE4786">
        <w:rPr>
          <w:iCs/>
          <w:color w:val="000000"/>
          <w:sz w:val="22"/>
          <w:szCs w:val="22"/>
        </w:rPr>
        <w:t>mail</w:t>
      </w:r>
      <w:proofErr w:type="spellEnd"/>
      <w:r w:rsidRPr="00CE4786">
        <w:rPr>
          <w:iCs/>
          <w:color w:val="000000"/>
          <w:sz w:val="22"/>
          <w:szCs w:val="22"/>
        </w:rPr>
        <w:t>: eco@voleco.voladm.gov.ua) зауваження та пропозиції до дозволу на викиди у письмовій або електронній формі.</w:t>
      </w:r>
    </w:p>
    <w:p w14:paraId="00226417" w14:textId="1F75B09B" w:rsidR="00E17709" w:rsidRPr="00CC4859" w:rsidRDefault="00E17709" w:rsidP="00CC4859">
      <w:pPr>
        <w:pStyle w:val="2"/>
        <w:ind w:firstLine="708"/>
        <w:jc w:val="both"/>
        <w:rPr>
          <w:sz w:val="22"/>
          <w:szCs w:val="22"/>
          <w:lang w:val="uk-UA"/>
        </w:rPr>
      </w:pPr>
    </w:p>
    <w:sectPr w:rsidR="00E17709" w:rsidRPr="00CC485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7260"/>
    <w:rsid w:val="0007555A"/>
    <w:rsid w:val="000762D6"/>
    <w:rsid w:val="000A4DDA"/>
    <w:rsid w:val="000C2B66"/>
    <w:rsid w:val="000E4651"/>
    <w:rsid w:val="001034DF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324F"/>
    <w:rsid w:val="004A6464"/>
    <w:rsid w:val="004A6535"/>
    <w:rsid w:val="004C1751"/>
    <w:rsid w:val="004C5E92"/>
    <w:rsid w:val="004C749A"/>
    <w:rsid w:val="004D12D8"/>
    <w:rsid w:val="004D2471"/>
    <w:rsid w:val="004D61E1"/>
    <w:rsid w:val="004E1F37"/>
    <w:rsid w:val="00520D79"/>
    <w:rsid w:val="00530CEE"/>
    <w:rsid w:val="005435F9"/>
    <w:rsid w:val="00562466"/>
    <w:rsid w:val="005E2503"/>
    <w:rsid w:val="005E49B7"/>
    <w:rsid w:val="005F551E"/>
    <w:rsid w:val="005F5A05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A1127"/>
    <w:rsid w:val="008C2027"/>
    <w:rsid w:val="008F18E3"/>
    <w:rsid w:val="009C4FDC"/>
    <w:rsid w:val="009C6566"/>
    <w:rsid w:val="009D7204"/>
    <w:rsid w:val="00A34DDC"/>
    <w:rsid w:val="00A632B1"/>
    <w:rsid w:val="00A64079"/>
    <w:rsid w:val="00A879A8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6371"/>
    <w:rsid w:val="00CA7CF3"/>
    <w:rsid w:val="00CC4859"/>
    <w:rsid w:val="00CD4D9C"/>
    <w:rsid w:val="00D01E3D"/>
    <w:rsid w:val="00D4263F"/>
    <w:rsid w:val="00D42B7C"/>
    <w:rsid w:val="00D56189"/>
    <w:rsid w:val="00D571CF"/>
    <w:rsid w:val="00D85CE2"/>
    <w:rsid w:val="00DA48E1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07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sad3723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9ACC-4BC2-4CA8-8186-810DB84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56</cp:revision>
  <cp:lastPrinted>2023-02-10T10:41:00Z</cp:lastPrinted>
  <dcterms:created xsi:type="dcterms:W3CDTF">2017-03-20T07:20:00Z</dcterms:created>
  <dcterms:modified xsi:type="dcterms:W3CDTF">2025-06-13T10:04:00Z</dcterms:modified>
</cp:coreProperties>
</file>