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541342">
        <w:rPr>
          <w:b/>
          <w:color w:val="000000"/>
          <w:sz w:val="28"/>
          <w:szCs w:val="28"/>
          <w:lang w:val="ru-RU"/>
        </w:rPr>
        <w:t>вересень</w:t>
      </w:r>
      <w:proofErr w:type="spellEnd"/>
      <w:r w:rsidR="00B108AC">
        <w:rPr>
          <w:b/>
          <w:color w:val="000000"/>
          <w:sz w:val="28"/>
          <w:szCs w:val="28"/>
          <w:lang w:val="ru-RU"/>
        </w:rPr>
        <w:t xml:space="preserve"> 2022</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60B76">
      <w:pPr>
        <w:rPr>
          <w:sz w:val="28"/>
          <w:szCs w:val="28"/>
        </w:rPr>
      </w:pPr>
      <w:r>
        <w:rPr>
          <w:sz w:val="28"/>
          <w:szCs w:val="28"/>
        </w:rPr>
        <w:t xml:space="preserve">            </w:t>
      </w:r>
      <w:r w:rsidR="0065417E" w:rsidRPr="00D46034">
        <w:rPr>
          <w:sz w:val="28"/>
          <w:szCs w:val="28"/>
        </w:rPr>
        <w:t xml:space="preserve">У </w:t>
      </w:r>
      <w:proofErr w:type="spellStart"/>
      <w:r w:rsidR="00E41813">
        <w:rPr>
          <w:sz w:val="28"/>
          <w:szCs w:val="28"/>
          <w:lang w:val="ru-RU"/>
        </w:rPr>
        <w:t>жовтні</w:t>
      </w:r>
      <w:proofErr w:type="spellEnd"/>
      <w:r w:rsidR="00B108AC">
        <w:rPr>
          <w:sz w:val="28"/>
          <w:szCs w:val="28"/>
        </w:rPr>
        <w:t xml:space="preserve"> 2022</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CF4463" w:rsidP="006910BC">
            <w:pPr>
              <w:spacing w:line="276" w:lineRule="auto"/>
              <w:jc w:val="center"/>
              <w:rPr>
                <w:sz w:val="28"/>
                <w:szCs w:val="28"/>
              </w:rPr>
            </w:pPr>
            <w:r>
              <w:rPr>
                <w:sz w:val="28"/>
                <w:szCs w:val="28"/>
              </w:rPr>
              <w:t>0,</w:t>
            </w:r>
            <w:r w:rsidR="006910BC">
              <w:rPr>
                <w:sz w:val="28"/>
                <w:szCs w:val="28"/>
              </w:rPr>
              <w:t>64</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6910BC">
            <w:pPr>
              <w:spacing w:line="276" w:lineRule="auto"/>
              <w:jc w:val="center"/>
              <w:rPr>
                <w:sz w:val="28"/>
                <w:szCs w:val="28"/>
              </w:rPr>
            </w:pPr>
            <w:r>
              <w:rPr>
                <w:sz w:val="28"/>
                <w:szCs w:val="28"/>
              </w:rPr>
              <w:t>0,</w:t>
            </w:r>
            <w:r w:rsidR="006910BC">
              <w:rPr>
                <w:sz w:val="28"/>
                <w:szCs w:val="28"/>
              </w:rPr>
              <w:t>6</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F43FF4">
            <w:pPr>
              <w:spacing w:line="276" w:lineRule="auto"/>
              <w:jc w:val="center"/>
              <w:rPr>
                <w:sz w:val="28"/>
                <w:szCs w:val="28"/>
              </w:rPr>
            </w:pPr>
            <w:r>
              <w:rPr>
                <w:sz w:val="28"/>
                <w:szCs w:val="28"/>
              </w:rPr>
              <w:t>0,0</w:t>
            </w:r>
            <w:r w:rsidR="00CD6DE6">
              <w:rPr>
                <w:sz w:val="28"/>
                <w:szCs w:val="28"/>
              </w:rPr>
              <w:t>4</w:t>
            </w:r>
            <w:r w:rsidR="006910BC">
              <w:rPr>
                <w:sz w:val="28"/>
                <w:szCs w:val="28"/>
              </w:rPr>
              <w:t>8</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6910BC">
            <w:pPr>
              <w:spacing w:line="276" w:lineRule="auto"/>
              <w:jc w:val="center"/>
              <w:rPr>
                <w:sz w:val="28"/>
                <w:szCs w:val="28"/>
              </w:rPr>
            </w:pPr>
            <w:r>
              <w:rPr>
                <w:sz w:val="28"/>
                <w:szCs w:val="28"/>
              </w:rPr>
              <w:t>0,0</w:t>
            </w:r>
            <w:r w:rsidR="006910BC">
              <w:rPr>
                <w:sz w:val="28"/>
                <w:szCs w:val="28"/>
              </w:rPr>
              <w:t>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6910BC">
            <w:pPr>
              <w:spacing w:line="276" w:lineRule="auto"/>
              <w:jc w:val="center"/>
              <w:rPr>
                <w:sz w:val="28"/>
                <w:szCs w:val="28"/>
              </w:rPr>
            </w:pPr>
            <w:r>
              <w:rPr>
                <w:sz w:val="28"/>
                <w:szCs w:val="28"/>
              </w:rPr>
              <w:t>0,</w:t>
            </w:r>
            <w:r w:rsidR="006910BC">
              <w:rPr>
                <w:sz w:val="28"/>
                <w:szCs w:val="28"/>
              </w:rPr>
              <w:t>26</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6910BC">
            <w:pPr>
              <w:spacing w:line="276" w:lineRule="auto"/>
              <w:jc w:val="center"/>
              <w:rPr>
                <w:sz w:val="28"/>
                <w:szCs w:val="28"/>
              </w:rPr>
            </w:pPr>
            <w:r>
              <w:rPr>
                <w:sz w:val="28"/>
                <w:szCs w:val="28"/>
              </w:rPr>
              <w:t>0,</w:t>
            </w:r>
            <w:r w:rsidR="006910BC">
              <w:rPr>
                <w:sz w:val="28"/>
                <w:szCs w:val="28"/>
              </w:rPr>
              <w:t>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F43FF4">
            <w:pPr>
              <w:spacing w:line="276" w:lineRule="auto"/>
              <w:jc w:val="center"/>
              <w:rPr>
                <w:sz w:val="28"/>
                <w:szCs w:val="28"/>
              </w:rPr>
            </w:pPr>
            <w:r>
              <w:rPr>
                <w:sz w:val="28"/>
                <w:szCs w:val="28"/>
              </w:rPr>
              <w:t>2,1</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092A74">
            <w:pPr>
              <w:spacing w:line="276" w:lineRule="auto"/>
              <w:jc w:val="center"/>
              <w:rPr>
                <w:sz w:val="28"/>
                <w:szCs w:val="28"/>
              </w:rPr>
            </w:pPr>
            <w:r>
              <w:rPr>
                <w:sz w:val="28"/>
                <w:szCs w:val="28"/>
              </w:rPr>
              <w:t>1,1</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6910BC">
            <w:pPr>
              <w:spacing w:line="276" w:lineRule="auto"/>
              <w:jc w:val="center"/>
              <w:rPr>
                <w:sz w:val="28"/>
                <w:szCs w:val="28"/>
              </w:rPr>
            </w:pPr>
            <w:r>
              <w:rPr>
                <w:sz w:val="28"/>
                <w:szCs w:val="28"/>
              </w:rPr>
              <w:t>0,</w:t>
            </w:r>
            <w:r w:rsidR="006910BC">
              <w:rPr>
                <w:sz w:val="28"/>
                <w:szCs w:val="28"/>
              </w:rPr>
              <w:t>56</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6910BC">
            <w:pPr>
              <w:spacing w:line="276" w:lineRule="auto"/>
              <w:jc w:val="center"/>
              <w:rPr>
                <w:sz w:val="28"/>
                <w:szCs w:val="28"/>
              </w:rPr>
            </w:pPr>
            <w:r>
              <w:rPr>
                <w:sz w:val="28"/>
                <w:szCs w:val="28"/>
              </w:rPr>
              <w:t>0,</w:t>
            </w:r>
            <w:r w:rsidR="006910BC">
              <w:rPr>
                <w:sz w:val="28"/>
                <w:szCs w:val="28"/>
              </w:rPr>
              <w:t>3</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D6DE6" w:rsidP="006910BC">
            <w:pPr>
              <w:spacing w:line="276" w:lineRule="auto"/>
              <w:jc w:val="center"/>
              <w:rPr>
                <w:sz w:val="28"/>
                <w:szCs w:val="28"/>
              </w:rPr>
            </w:pPr>
            <w:r>
              <w:rPr>
                <w:sz w:val="28"/>
                <w:szCs w:val="28"/>
              </w:rPr>
              <w:t>1,</w:t>
            </w:r>
            <w:r w:rsidR="00F43FF4">
              <w:rPr>
                <w:sz w:val="28"/>
                <w:szCs w:val="28"/>
              </w:rPr>
              <w:t>9</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6910BC">
            <w:pPr>
              <w:spacing w:line="276" w:lineRule="auto"/>
              <w:jc w:val="center"/>
              <w:rPr>
                <w:sz w:val="28"/>
                <w:szCs w:val="28"/>
              </w:rPr>
            </w:pPr>
            <w:r>
              <w:rPr>
                <w:sz w:val="28"/>
                <w:szCs w:val="28"/>
              </w:rPr>
              <w:t>1,</w:t>
            </w:r>
            <w:r w:rsidR="006910BC">
              <w:rPr>
                <w:sz w:val="28"/>
                <w:szCs w:val="28"/>
              </w:rPr>
              <w:t>48</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F43FF4">
            <w:pPr>
              <w:spacing w:line="276" w:lineRule="auto"/>
              <w:jc w:val="center"/>
              <w:rPr>
                <w:sz w:val="28"/>
                <w:szCs w:val="28"/>
              </w:rPr>
            </w:pPr>
            <w:r>
              <w:rPr>
                <w:sz w:val="28"/>
                <w:szCs w:val="28"/>
              </w:rPr>
              <w:t>1</w:t>
            </w:r>
            <w:r w:rsidR="00CD6DE6">
              <w:rPr>
                <w:sz w:val="28"/>
                <w:szCs w:val="28"/>
              </w:rPr>
              <w:t>,</w:t>
            </w:r>
            <w:r w:rsidR="00F43FF4">
              <w:rPr>
                <w:sz w:val="28"/>
                <w:szCs w:val="28"/>
              </w:rPr>
              <w:t>8</w:t>
            </w:r>
            <w:r>
              <w:rPr>
                <w:sz w:val="28"/>
                <w:szCs w:val="28"/>
              </w:rPr>
              <w:t>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6910BC">
            <w:pPr>
              <w:spacing w:line="276" w:lineRule="auto"/>
              <w:jc w:val="center"/>
              <w:rPr>
                <w:sz w:val="28"/>
                <w:szCs w:val="28"/>
              </w:rPr>
            </w:pPr>
            <w:r>
              <w:rPr>
                <w:sz w:val="28"/>
                <w:szCs w:val="28"/>
              </w:rPr>
              <w:t>1</w:t>
            </w:r>
            <w:r w:rsidR="009559C7">
              <w:rPr>
                <w:sz w:val="28"/>
                <w:szCs w:val="28"/>
              </w:rPr>
              <w:t>,</w:t>
            </w:r>
            <w:r>
              <w:rPr>
                <w:sz w:val="28"/>
                <w:szCs w:val="28"/>
              </w:rPr>
              <w:t>1</w:t>
            </w:r>
            <w:r w:rsidR="00F43FF4">
              <w:rPr>
                <w:sz w:val="28"/>
                <w:szCs w:val="28"/>
              </w:rPr>
              <w:t>8</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E41813">
        <w:rPr>
          <w:b/>
          <w:bCs/>
          <w:i/>
          <w:color w:val="000000"/>
          <w:szCs w:val="28"/>
        </w:rPr>
        <w:t>жовтень</w:t>
      </w:r>
      <w:r>
        <w:rPr>
          <w:b/>
          <w:bCs/>
          <w:i/>
          <w:color w:val="000000"/>
          <w:szCs w:val="28"/>
        </w:rPr>
        <w:t xml:space="preserve"> 2022</w:t>
      </w:r>
      <w:r w:rsidR="007E4C16">
        <w:rPr>
          <w:b/>
          <w:bCs/>
          <w:i/>
          <w:color w:val="000000"/>
          <w:szCs w:val="28"/>
        </w:rPr>
        <w:t xml:space="preserve"> року,</w:t>
      </w:r>
    </w:p>
    <w:tbl>
      <w:tblPr>
        <w:tblW w:w="8984" w:type="dxa"/>
        <w:tblInd w:w="108" w:type="dxa"/>
        <w:tblLook w:val="04A0" w:firstRow="1" w:lastRow="0" w:firstColumn="1" w:lastColumn="0" w:noHBand="0" w:noVBand="1"/>
      </w:tblPr>
      <w:tblGrid>
        <w:gridCol w:w="1176"/>
        <w:gridCol w:w="200"/>
        <w:gridCol w:w="776"/>
        <w:gridCol w:w="200"/>
        <w:gridCol w:w="776"/>
        <w:gridCol w:w="200"/>
        <w:gridCol w:w="776"/>
        <w:gridCol w:w="200"/>
        <w:gridCol w:w="776"/>
        <w:gridCol w:w="200"/>
        <w:gridCol w:w="776"/>
        <w:gridCol w:w="200"/>
        <w:gridCol w:w="776"/>
        <w:gridCol w:w="200"/>
        <w:gridCol w:w="776"/>
        <w:gridCol w:w="200"/>
        <w:gridCol w:w="776"/>
        <w:gridCol w:w="200"/>
      </w:tblGrid>
      <w:tr w:rsidR="005B3625" w:rsidRPr="005B3625" w:rsidTr="006910BC">
        <w:trPr>
          <w:trHeight w:val="255"/>
        </w:trPr>
        <w:tc>
          <w:tcPr>
            <w:tcW w:w="1176" w:type="dxa"/>
            <w:gridSpan w:val="2"/>
            <w:tcBorders>
              <w:top w:val="nil"/>
              <w:left w:val="nil"/>
              <w:bottom w:val="nil"/>
              <w:right w:val="nil"/>
            </w:tcBorders>
            <w:shd w:val="clear" w:color="auto" w:fill="auto"/>
            <w:noWrap/>
            <w:vAlign w:val="bottom"/>
            <w:hideMark/>
          </w:tcPr>
          <w:p w:rsidR="005B3625" w:rsidRPr="005B3625" w:rsidRDefault="005B3625" w:rsidP="006910BC">
            <w:pPr>
              <w:spacing w:after="200" w:line="276" w:lineRule="auto"/>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r>
              <w:rPr>
                <w:rFonts w:ascii="Arial" w:hAnsi="Arial" w:cs="Arial"/>
                <w:noProof/>
                <w:lang w:eastAsia="uk-UA"/>
              </w:rPr>
              <w:drawing>
                <wp:anchor distT="0" distB="0" distL="114300" distR="114300" simplePos="0" relativeHeight="251659264" behindDoc="0" locked="0" layoutInCell="1" allowOverlap="1">
                  <wp:simplePos x="0" y="0"/>
                  <wp:positionH relativeFrom="column">
                    <wp:posOffset>523875</wp:posOffset>
                  </wp:positionH>
                  <wp:positionV relativeFrom="paragraph">
                    <wp:posOffset>104775</wp:posOffset>
                  </wp:positionV>
                  <wp:extent cx="4705350" cy="2562225"/>
                  <wp:effectExtent l="0" t="0" r="0" b="0"/>
                  <wp:wrapNone/>
                  <wp:docPr id="1279" name="Диаграмма 127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6910BC" w:rsidRPr="006910BC">
              <w:trPr>
                <w:trHeight w:val="255"/>
                <w:tblCellSpacing w:w="0" w:type="dxa"/>
              </w:trPr>
              <w:tc>
                <w:tcPr>
                  <w:tcW w:w="960"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bl>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6910BC" w:rsidRPr="006910BC" w:rsidTr="006910BC">
        <w:trPr>
          <w:gridAfter w:val="1"/>
          <w:wAfter w:w="200" w:type="dxa"/>
          <w:trHeight w:val="255"/>
        </w:trPr>
        <w:tc>
          <w:tcPr>
            <w:tcW w:w="976" w:type="dxa"/>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6910BC" w:rsidRPr="006910BC" w:rsidRDefault="006910BC" w:rsidP="006910BC">
            <w:pPr>
              <w:rPr>
                <w:rFonts w:ascii="Arial" w:hAnsi="Arial" w:cs="Arial"/>
                <w:lang w:eastAsia="uk-UA"/>
              </w:rPr>
            </w:pPr>
          </w:p>
        </w:tc>
      </w:tr>
      <w:tr w:rsidR="005B3625" w:rsidRPr="005B3625" w:rsidTr="006910BC">
        <w:trPr>
          <w:trHeight w:val="255"/>
        </w:trPr>
        <w:tc>
          <w:tcPr>
            <w:tcW w:w="11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bl>
    <w:p w:rsidR="00ED2326" w:rsidRPr="00ED2326" w:rsidRDefault="00ED2326" w:rsidP="00ED2326">
      <w:pPr>
        <w:pStyle w:val="a3"/>
        <w:ind w:firstLine="720"/>
        <w:rPr>
          <w:b/>
          <w:bCs/>
          <w:i/>
          <w:color w:val="000000"/>
          <w:szCs w:val="28"/>
        </w:rPr>
      </w:pPr>
    </w:p>
    <w:p w:rsidR="00ED2326" w:rsidRPr="00ED2326" w:rsidRDefault="00ED2326" w:rsidP="00ED2326">
      <w:pPr>
        <w:pStyle w:val="a3"/>
        <w:ind w:firstLine="720"/>
        <w:rPr>
          <w:b/>
          <w:bCs/>
          <w:i/>
          <w:color w:val="000000"/>
          <w:szCs w:val="28"/>
        </w:rPr>
      </w:pPr>
    </w:p>
    <w:p w:rsidR="009F7343" w:rsidRPr="00D03FDD" w:rsidRDefault="007E4C16" w:rsidP="006923BB">
      <w:pPr>
        <w:pStyle w:val="a3"/>
        <w:ind w:firstLine="720"/>
        <w:jc w:val="both"/>
        <w:rPr>
          <w:bCs/>
          <w:color w:val="000000"/>
          <w:sz w:val="24"/>
        </w:rPr>
      </w:pPr>
      <w:r>
        <w:rPr>
          <w:bCs/>
          <w:color w:val="000000"/>
          <w:sz w:val="24"/>
        </w:rPr>
        <w:tab/>
      </w:r>
    </w:p>
    <w:p w:rsidR="005B3625" w:rsidRDefault="005B3625" w:rsidP="007E4C16">
      <w:pPr>
        <w:ind w:firstLine="720"/>
        <w:jc w:val="both"/>
        <w:rPr>
          <w:color w:val="000000"/>
          <w:sz w:val="28"/>
          <w:szCs w:val="28"/>
        </w:rPr>
      </w:pPr>
    </w:p>
    <w:p w:rsidR="007E4C16" w:rsidRDefault="007E4C16" w:rsidP="007E4C16">
      <w:pPr>
        <w:ind w:firstLine="720"/>
        <w:jc w:val="both"/>
        <w:rPr>
          <w:color w:val="000000"/>
          <w:sz w:val="28"/>
          <w:szCs w:val="28"/>
        </w:rPr>
      </w:pPr>
      <w:r>
        <w:rPr>
          <w:color w:val="000000"/>
          <w:sz w:val="28"/>
          <w:szCs w:val="28"/>
        </w:rPr>
        <w:lastRenderedPageBreak/>
        <w:t xml:space="preserve">Перевищення середньомісячних концентрацій забруднюючих речовин спостерігається по трьох речовинах: </w:t>
      </w:r>
      <w:proofErr w:type="spellStart"/>
      <w:r>
        <w:rPr>
          <w:color w:val="000000"/>
          <w:sz w:val="28"/>
          <w:szCs w:val="28"/>
        </w:rPr>
        <w:t>діоксид</w:t>
      </w:r>
      <w:proofErr w:type="spellEnd"/>
      <w:r>
        <w:rPr>
          <w:color w:val="000000"/>
          <w:sz w:val="28"/>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E41813">
        <w:rPr>
          <w:color w:val="000000"/>
          <w:sz w:val="28"/>
          <w:szCs w:val="28"/>
        </w:rPr>
        <w:t>вересень</w:t>
      </w:r>
      <w:r w:rsidR="00B108AC">
        <w:rPr>
          <w:color w:val="000000"/>
          <w:sz w:val="28"/>
          <w:szCs w:val="28"/>
        </w:rPr>
        <w:t xml:space="preserve"> 202</w:t>
      </w:r>
      <w:r w:rsidR="00094265">
        <w:rPr>
          <w:color w:val="000000"/>
          <w:sz w:val="28"/>
          <w:szCs w:val="28"/>
        </w:rPr>
        <w:t>2</w:t>
      </w:r>
      <w:r>
        <w:rPr>
          <w:color w:val="000000"/>
          <w:sz w:val="28"/>
          <w:szCs w:val="28"/>
        </w:rPr>
        <w:t>) та аналогічним</w:t>
      </w:r>
      <w:r w:rsidR="00B108AC">
        <w:rPr>
          <w:color w:val="000000"/>
          <w:sz w:val="28"/>
          <w:szCs w:val="28"/>
        </w:rPr>
        <w:t xml:space="preserve"> місяцем минулого року (</w:t>
      </w:r>
      <w:r w:rsidR="00E41813">
        <w:rPr>
          <w:color w:val="000000"/>
          <w:sz w:val="28"/>
          <w:szCs w:val="28"/>
        </w:rPr>
        <w:t>жовтень</w:t>
      </w:r>
      <w:r w:rsidR="00B108AC">
        <w:rPr>
          <w:color w:val="000000"/>
          <w:sz w:val="28"/>
          <w:szCs w:val="28"/>
        </w:rPr>
        <w:t xml:space="preserve"> 2021</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E41813" w:rsidP="00092A74">
            <w:pPr>
              <w:spacing w:line="276" w:lineRule="auto"/>
              <w:jc w:val="center"/>
              <w:rPr>
                <w:b/>
                <w:i/>
              </w:rPr>
            </w:pPr>
            <w:r>
              <w:rPr>
                <w:b/>
                <w:i/>
              </w:rPr>
              <w:t>жовтень</w:t>
            </w:r>
            <w:r w:rsidR="00832CF7">
              <w:rPr>
                <w:b/>
                <w:i/>
              </w:rPr>
              <w:t xml:space="preserve"> </w:t>
            </w:r>
            <w:r w:rsidR="00B108AC">
              <w:rPr>
                <w:b/>
                <w:i/>
              </w:rPr>
              <w:t>2022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E41813" w:rsidP="006B5D8B">
            <w:pPr>
              <w:spacing w:line="276" w:lineRule="auto"/>
              <w:jc w:val="center"/>
              <w:rPr>
                <w:b/>
                <w:i/>
              </w:rPr>
            </w:pPr>
            <w:r>
              <w:rPr>
                <w:b/>
                <w:i/>
              </w:rPr>
              <w:t>вересень</w:t>
            </w:r>
            <w:r w:rsidR="00832CF7">
              <w:rPr>
                <w:b/>
                <w:i/>
              </w:rPr>
              <w:t xml:space="preserve"> </w:t>
            </w:r>
            <w:r w:rsidR="007E4C16">
              <w:rPr>
                <w:b/>
                <w:i/>
              </w:rPr>
              <w:t>202</w:t>
            </w:r>
            <w:r w:rsidR="006B5D8B">
              <w:rPr>
                <w:b/>
                <w:i/>
              </w:rPr>
              <w:t>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E41813" w:rsidP="00092A74">
            <w:pPr>
              <w:spacing w:line="276" w:lineRule="auto"/>
              <w:jc w:val="center"/>
              <w:rPr>
                <w:b/>
                <w:i/>
              </w:rPr>
            </w:pPr>
            <w:r>
              <w:rPr>
                <w:b/>
                <w:i/>
              </w:rPr>
              <w:t>жовтень</w:t>
            </w:r>
            <w:r w:rsidR="00B108AC">
              <w:rPr>
                <w:b/>
                <w:i/>
              </w:rPr>
              <w:t xml:space="preserve"> 2021</w:t>
            </w:r>
            <w:r w:rsidR="007E4C16">
              <w:rPr>
                <w:b/>
                <w:i/>
              </w:rPr>
              <w:t>, частка середньомісячної ГДК</w:t>
            </w:r>
          </w:p>
        </w:tc>
      </w:tr>
      <w:tr w:rsidR="007E4C16" w:rsidTr="00E41813">
        <w:tc>
          <w:tcPr>
            <w:tcW w:w="2448" w:type="dxa"/>
            <w:tcBorders>
              <w:top w:val="thinThickSmallGap" w:sz="2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3F1535" w:rsidRDefault="00B13621" w:rsidP="004377D5">
            <w:pPr>
              <w:spacing w:line="276" w:lineRule="auto"/>
              <w:jc w:val="center"/>
              <w:rPr>
                <w:sz w:val="22"/>
                <w:szCs w:val="22"/>
              </w:rPr>
            </w:pPr>
            <w:r w:rsidRPr="003F1535">
              <w:rPr>
                <w:sz w:val="22"/>
                <w:szCs w:val="22"/>
              </w:rPr>
              <w:t>2,1</w:t>
            </w:r>
          </w:p>
        </w:tc>
        <w:tc>
          <w:tcPr>
            <w:tcW w:w="2349" w:type="dxa"/>
            <w:tcBorders>
              <w:top w:val="thinThickSmallGap" w:sz="24" w:space="0" w:color="auto"/>
              <w:left w:val="single" w:sz="4" w:space="0" w:color="auto"/>
              <w:bottom w:val="single" w:sz="4" w:space="0" w:color="auto"/>
              <w:right w:val="single" w:sz="4" w:space="0" w:color="auto"/>
            </w:tcBorders>
          </w:tcPr>
          <w:p w:rsidR="007E4C16" w:rsidRPr="003F1535" w:rsidRDefault="00E41813" w:rsidP="00092A74">
            <w:pPr>
              <w:spacing w:line="276" w:lineRule="auto"/>
              <w:jc w:val="center"/>
              <w:rPr>
                <w:sz w:val="22"/>
                <w:szCs w:val="22"/>
              </w:rPr>
            </w:pPr>
            <w:r w:rsidRPr="003F1535">
              <w:rPr>
                <w:sz w:val="22"/>
                <w:szCs w:val="22"/>
              </w:rPr>
              <w:t>1,78</w:t>
            </w:r>
          </w:p>
        </w:tc>
        <w:tc>
          <w:tcPr>
            <w:tcW w:w="2349" w:type="dxa"/>
            <w:tcBorders>
              <w:top w:val="thinThickSmallGap" w:sz="24" w:space="0" w:color="auto"/>
              <w:left w:val="single" w:sz="4" w:space="0" w:color="auto"/>
              <w:bottom w:val="single" w:sz="4" w:space="0" w:color="auto"/>
              <w:right w:val="single" w:sz="4" w:space="0" w:color="auto"/>
            </w:tcBorders>
          </w:tcPr>
          <w:p w:rsidR="007E4C16" w:rsidRPr="003F1535" w:rsidRDefault="00E41813" w:rsidP="00CD6DE6">
            <w:pPr>
              <w:spacing w:line="276" w:lineRule="auto"/>
              <w:jc w:val="center"/>
              <w:rPr>
                <w:sz w:val="22"/>
                <w:szCs w:val="22"/>
              </w:rPr>
            </w:pPr>
            <w:r w:rsidRPr="003F1535">
              <w:rPr>
                <w:sz w:val="22"/>
                <w:szCs w:val="22"/>
              </w:rPr>
              <w:t>2,01</w:t>
            </w:r>
          </w:p>
        </w:tc>
      </w:tr>
      <w:tr w:rsidR="007E4C16" w:rsidTr="00E41813">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7E4C16" w:rsidRPr="003F1535" w:rsidRDefault="00B13621" w:rsidP="004377D5">
            <w:pPr>
              <w:spacing w:line="276" w:lineRule="auto"/>
              <w:jc w:val="center"/>
              <w:rPr>
                <w:sz w:val="22"/>
                <w:szCs w:val="22"/>
              </w:rPr>
            </w:pPr>
            <w:r w:rsidRPr="003F1535">
              <w:rPr>
                <w:sz w:val="22"/>
                <w:szCs w:val="22"/>
              </w:rPr>
              <w:t>1,9</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E41813" w:rsidP="00770505">
            <w:pPr>
              <w:spacing w:line="276" w:lineRule="auto"/>
              <w:jc w:val="center"/>
              <w:rPr>
                <w:sz w:val="22"/>
                <w:szCs w:val="22"/>
              </w:rPr>
            </w:pPr>
            <w:r w:rsidRPr="003F1535">
              <w:rPr>
                <w:sz w:val="22"/>
                <w:szCs w:val="22"/>
              </w:rPr>
              <w:t>1,97</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E41813" w:rsidP="00CD6DE6">
            <w:pPr>
              <w:spacing w:line="276" w:lineRule="auto"/>
              <w:jc w:val="center"/>
              <w:rPr>
                <w:sz w:val="22"/>
                <w:szCs w:val="22"/>
              </w:rPr>
            </w:pPr>
            <w:r w:rsidRPr="003F1535">
              <w:rPr>
                <w:sz w:val="22"/>
                <w:szCs w:val="22"/>
              </w:rPr>
              <w:t>1,7</w:t>
            </w:r>
          </w:p>
        </w:tc>
      </w:tr>
      <w:tr w:rsidR="007E4C16" w:rsidTr="00E41813">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7E4C16" w:rsidRPr="003F1535" w:rsidRDefault="00B13621" w:rsidP="00092A74">
            <w:pPr>
              <w:spacing w:line="276" w:lineRule="auto"/>
              <w:jc w:val="center"/>
              <w:rPr>
                <w:sz w:val="22"/>
                <w:szCs w:val="22"/>
              </w:rPr>
            </w:pPr>
            <w:r w:rsidRPr="003F1535">
              <w:rPr>
                <w:sz w:val="22"/>
                <w:szCs w:val="22"/>
              </w:rPr>
              <w:t>1,83</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E41813" w:rsidP="00092A74">
            <w:pPr>
              <w:spacing w:line="276" w:lineRule="auto"/>
              <w:jc w:val="center"/>
              <w:rPr>
                <w:sz w:val="22"/>
                <w:szCs w:val="22"/>
              </w:rPr>
            </w:pPr>
            <w:r w:rsidRPr="003F1535">
              <w:rPr>
                <w:sz w:val="22"/>
                <w:szCs w:val="22"/>
              </w:rPr>
              <w:t>2,8</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E41813" w:rsidP="00AD6179">
            <w:pPr>
              <w:spacing w:line="276" w:lineRule="auto"/>
              <w:jc w:val="center"/>
              <w:rPr>
                <w:sz w:val="22"/>
                <w:szCs w:val="22"/>
              </w:rPr>
            </w:pPr>
            <w:r w:rsidRPr="003F1535">
              <w:rPr>
                <w:sz w:val="22"/>
                <w:szCs w:val="22"/>
              </w:rPr>
              <w:t>1,47</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E41813">
        <w:rPr>
          <w:color w:val="000000"/>
          <w:sz w:val="28"/>
          <w:szCs w:val="28"/>
        </w:rPr>
        <w:t>жовтень</w:t>
      </w:r>
      <w:r w:rsidR="00A41292">
        <w:rPr>
          <w:color w:val="000000"/>
          <w:sz w:val="28"/>
          <w:szCs w:val="28"/>
        </w:rPr>
        <w:t xml:space="preserve"> 2021)</w:t>
      </w:r>
      <w:r w:rsidR="003F1535">
        <w:rPr>
          <w:color w:val="000000"/>
          <w:sz w:val="28"/>
          <w:szCs w:val="28"/>
        </w:rPr>
        <w:t xml:space="preserve"> то</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C0607D">
        <w:rPr>
          <w:color w:val="000000"/>
          <w:sz w:val="28"/>
          <w:szCs w:val="28"/>
        </w:rPr>
        <w:t>біль</w:t>
      </w:r>
      <w:r w:rsidR="00C6614B">
        <w:rPr>
          <w:color w:val="000000"/>
          <w:sz w:val="28"/>
          <w:szCs w:val="28"/>
        </w:rPr>
        <w:t>шився</w:t>
      </w:r>
      <w:r w:rsidR="00A41292">
        <w:rPr>
          <w:color w:val="000000"/>
          <w:sz w:val="28"/>
          <w:szCs w:val="28"/>
        </w:rPr>
        <w:t xml:space="preserve"> на 0,</w:t>
      </w:r>
      <w:r w:rsidR="00C0607D">
        <w:rPr>
          <w:color w:val="000000"/>
          <w:sz w:val="28"/>
          <w:szCs w:val="28"/>
        </w:rPr>
        <w:t xml:space="preserve">09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C0607D">
        <w:rPr>
          <w:color w:val="000000"/>
          <w:sz w:val="28"/>
          <w:szCs w:val="28"/>
        </w:rPr>
        <w:t>і</w:t>
      </w:r>
      <w:r w:rsidR="00A41292">
        <w:rPr>
          <w:color w:val="000000"/>
          <w:sz w:val="28"/>
          <w:szCs w:val="28"/>
        </w:rPr>
        <w:t xml:space="preserve"> якщо порівняти з </w:t>
      </w:r>
      <w:r>
        <w:rPr>
          <w:color w:val="000000"/>
          <w:sz w:val="28"/>
          <w:szCs w:val="28"/>
        </w:rPr>
        <w:t>попереднім місяцем (</w:t>
      </w:r>
      <w:r w:rsidR="00E41813">
        <w:rPr>
          <w:color w:val="000000"/>
          <w:sz w:val="28"/>
          <w:szCs w:val="28"/>
        </w:rPr>
        <w:t>вересень</w:t>
      </w:r>
      <w:r>
        <w:rPr>
          <w:color w:val="000000"/>
          <w:sz w:val="28"/>
          <w:szCs w:val="28"/>
        </w:rPr>
        <w:t xml:space="preserve"> 202</w:t>
      </w:r>
      <w:r w:rsidR="00A41292">
        <w:rPr>
          <w:color w:val="000000"/>
          <w:sz w:val="28"/>
          <w:szCs w:val="28"/>
        </w:rPr>
        <w:t>2</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C6614B">
        <w:rPr>
          <w:color w:val="000000"/>
          <w:sz w:val="28"/>
          <w:szCs w:val="28"/>
        </w:rPr>
        <w:t>є</w:t>
      </w:r>
      <w:r>
        <w:rPr>
          <w:color w:val="000000"/>
          <w:sz w:val="28"/>
          <w:szCs w:val="28"/>
        </w:rPr>
        <w:t xml:space="preserve"> </w:t>
      </w:r>
      <w:r w:rsidR="005421A9">
        <w:rPr>
          <w:color w:val="000000"/>
          <w:sz w:val="28"/>
          <w:szCs w:val="28"/>
        </w:rPr>
        <w:t>ви</w:t>
      </w:r>
      <w:r w:rsidR="00297854">
        <w:rPr>
          <w:color w:val="000000"/>
          <w:sz w:val="28"/>
          <w:szCs w:val="28"/>
        </w:rPr>
        <w:t>щ</w:t>
      </w:r>
      <w:r w:rsidR="005421A9">
        <w:rPr>
          <w:color w:val="000000"/>
          <w:sz w:val="28"/>
          <w:szCs w:val="28"/>
        </w:rPr>
        <w:t>им</w:t>
      </w:r>
      <w:r w:rsidR="004377D5">
        <w:rPr>
          <w:color w:val="000000"/>
          <w:sz w:val="28"/>
          <w:szCs w:val="28"/>
        </w:rPr>
        <w:t xml:space="preserve"> </w:t>
      </w:r>
      <w:r>
        <w:rPr>
          <w:color w:val="000000"/>
          <w:sz w:val="28"/>
          <w:szCs w:val="28"/>
        </w:rPr>
        <w:t xml:space="preserve"> на </w:t>
      </w:r>
      <w:r w:rsidR="00C6614B">
        <w:rPr>
          <w:color w:val="000000"/>
          <w:sz w:val="28"/>
          <w:szCs w:val="28"/>
        </w:rPr>
        <w:t>0,</w:t>
      </w:r>
      <w:r w:rsidR="00C0607D">
        <w:rPr>
          <w:color w:val="000000"/>
          <w:sz w:val="28"/>
          <w:szCs w:val="28"/>
        </w:rPr>
        <w:t>32</w:t>
      </w:r>
      <w:r>
        <w:rPr>
          <w:color w:val="000000"/>
          <w:sz w:val="28"/>
          <w:szCs w:val="28"/>
        </w:rPr>
        <w:t>мг/м</w:t>
      </w:r>
      <w:r>
        <w:rPr>
          <w:color w:val="000000"/>
          <w:sz w:val="28"/>
          <w:szCs w:val="28"/>
          <w:vertAlign w:val="superscript"/>
        </w:rPr>
        <w:t>3</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і</w:t>
      </w:r>
      <w:r>
        <w:rPr>
          <w:color w:val="000000"/>
          <w:sz w:val="28"/>
          <w:szCs w:val="28"/>
        </w:rPr>
        <w:t xml:space="preserve"> в порівнянні з аналогічним місяцем минулого року (</w:t>
      </w:r>
      <w:r w:rsidR="00E41813">
        <w:rPr>
          <w:color w:val="000000"/>
          <w:sz w:val="28"/>
          <w:szCs w:val="28"/>
        </w:rPr>
        <w:t>жовтень</w:t>
      </w:r>
      <w:r>
        <w:rPr>
          <w:color w:val="000000"/>
          <w:sz w:val="28"/>
          <w:szCs w:val="28"/>
        </w:rPr>
        <w:t xml:space="preserve"> 2021) показник збільшився на</w:t>
      </w:r>
      <w:r w:rsidR="00C0607D">
        <w:rPr>
          <w:color w:val="000000"/>
          <w:sz w:val="28"/>
          <w:szCs w:val="28"/>
        </w:rPr>
        <w:t xml:space="preserve"> </w:t>
      </w:r>
      <w:r>
        <w:rPr>
          <w:color w:val="000000"/>
          <w:sz w:val="28"/>
          <w:szCs w:val="28"/>
        </w:rPr>
        <w:t xml:space="preserve"> 0,</w:t>
      </w:r>
      <w:r w:rsidR="00C0607D">
        <w:rPr>
          <w:color w:val="000000"/>
          <w:sz w:val="28"/>
          <w:szCs w:val="28"/>
        </w:rPr>
        <w:t xml:space="preserve">2 </w:t>
      </w:r>
      <w:r>
        <w:rPr>
          <w:color w:val="000000"/>
          <w:sz w:val="28"/>
          <w:szCs w:val="28"/>
        </w:rPr>
        <w:t>мг/м</w:t>
      </w:r>
      <w:r>
        <w:rPr>
          <w:color w:val="000000"/>
          <w:sz w:val="28"/>
          <w:szCs w:val="28"/>
          <w:vertAlign w:val="superscript"/>
        </w:rPr>
        <w:t>3</w:t>
      </w:r>
      <w:r>
        <w:rPr>
          <w:color w:val="000000"/>
          <w:sz w:val="28"/>
          <w:szCs w:val="28"/>
        </w:rPr>
        <w:t xml:space="preserve">, </w:t>
      </w:r>
      <w:r w:rsidR="00C0607D">
        <w:rPr>
          <w:color w:val="000000"/>
          <w:sz w:val="28"/>
          <w:szCs w:val="28"/>
        </w:rPr>
        <w:t>а</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E41813">
        <w:rPr>
          <w:color w:val="000000"/>
          <w:sz w:val="28"/>
          <w:szCs w:val="28"/>
        </w:rPr>
        <w:t>вересень</w:t>
      </w:r>
      <w:r>
        <w:rPr>
          <w:color w:val="000000"/>
          <w:sz w:val="28"/>
          <w:szCs w:val="28"/>
        </w:rPr>
        <w:t xml:space="preserve"> 202</w:t>
      </w:r>
      <w:r w:rsidR="004377D5">
        <w:rPr>
          <w:color w:val="000000"/>
          <w:sz w:val="28"/>
          <w:szCs w:val="28"/>
        </w:rPr>
        <w:t>2</w:t>
      </w:r>
      <w:r>
        <w:rPr>
          <w:color w:val="000000"/>
          <w:sz w:val="28"/>
          <w:szCs w:val="28"/>
        </w:rPr>
        <w:t xml:space="preserve">) вміст фенолу </w:t>
      </w:r>
      <w:r w:rsidR="005421A9">
        <w:rPr>
          <w:color w:val="000000"/>
          <w:sz w:val="28"/>
          <w:szCs w:val="28"/>
        </w:rPr>
        <w:t>з</w:t>
      </w:r>
      <w:r w:rsidR="00C0607D">
        <w:rPr>
          <w:color w:val="000000"/>
          <w:sz w:val="28"/>
          <w:szCs w:val="28"/>
        </w:rPr>
        <w:t>мен</w:t>
      </w:r>
      <w:r w:rsidR="005421A9">
        <w:rPr>
          <w:color w:val="000000"/>
          <w:sz w:val="28"/>
          <w:szCs w:val="28"/>
        </w:rPr>
        <w:t>шився</w:t>
      </w:r>
      <w:r w:rsidR="00C6614B">
        <w:rPr>
          <w:color w:val="000000"/>
          <w:sz w:val="28"/>
          <w:szCs w:val="28"/>
        </w:rPr>
        <w:t xml:space="preserve"> </w:t>
      </w:r>
      <w:r>
        <w:rPr>
          <w:color w:val="000000"/>
          <w:sz w:val="28"/>
          <w:szCs w:val="28"/>
        </w:rPr>
        <w:t xml:space="preserve"> на 0,</w:t>
      </w:r>
      <w:r w:rsidR="00C0607D">
        <w:rPr>
          <w:color w:val="000000"/>
          <w:sz w:val="28"/>
          <w:szCs w:val="28"/>
        </w:rPr>
        <w:t>07</w:t>
      </w:r>
      <w:r>
        <w:rPr>
          <w:color w:val="000000"/>
          <w:sz w:val="28"/>
          <w:szCs w:val="28"/>
        </w:rPr>
        <w:t xml:space="preserve"> мг/м</w:t>
      </w:r>
      <w:r>
        <w:rPr>
          <w:color w:val="000000"/>
          <w:sz w:val="28"/>
          <w:szCs w:val="28"/>
          <w:vertAlign w:val="superscript"/>
        </w:rPr>
        <w:t>3</w:t>
      </w:r>
      <w:r>
        <w:rPr>
          <w:color w:val="000000"/>
          <w:sz w:val="28"/>
          <w:szCs w:val="28"/>
        </w:rPr>
        <w:t>.</w:t>
      </w:r>
    </w:p>
    <w:p w:rsidR="006D3A02" w:rsidRDefault="006D3A02" w:rsidP="007D26B7">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(жовтень 2021</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 xml:space="preserve">збільшився </w:t>
      </w:r>
      <w:r>
        <w:rPr>
          <w:color w:val="000000"/>
          <w:sz w:val="28"/>
          <w:szCs w:val="28"/>
        </w:rPr>
        <w:t xml:space="preserve">на </w:t>
      </w:r>
      <w:r w:rsidR="007A5372">
        <w:rPr>
          <w:color w:val="000000"/>
          <w:sz w:val="28"/>
          <w:szCs w:val="28"/>
        </w:rPr>
        <w:t>0,</w:t>
      </w:r>
      <w:r w:rsidR="00C0607D">
        <w:rPr>
          <w:color w:val="000000"/>
          <w:sz w:val="28"/>
          <w:szCs w:val="28"/>
        </w:rPr>
        <w:t>36</w:t>
      </w:r>
      <w:r>
        <w:rPr>
          <w:color w:val="000000"/>
          <w:sz w:val="28"/>
          <w:szCs w:val="28"/>
        </w:rPr>
        <w:t xml:space="preserve"> мг/м</w:t>
      </w:r>
      <w:r w:rsidR="00C0607D">
        <w:rPr>
          <w:color w:val="000000"/>
          <w:sz w:val="28"/>
          <w:szCs w:val="28"/>
          <w:vertAlign w:val="superscript"/>
        </w:rPr>
        <w:t>3</w:t>
      </w:r>
      <w:r w:rsidR="00C0607D">
        <w:rPr>
          <w:color w:val="000000"/>
          <w:sz w:val="28"/>
          <w:szCs w:val="28"/>
        </w:rPr>
        <w:t xml:space="preserve">, а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(вересень 2022</w:t>
      </w:r>
      <w:r w:rsidR="008C0C40">
        <w:rPr>
          <w:color w:val="000000"/>
          <w:sz w:val="28"/>
          <w:szCs w:val="28"/>
        </w:rPr>
        <w:t>)</w:t>
      </w:r>
      <w:r>
        <w:rPr>
          <w:color w:val="000000"/>
          <w:sz w:val="28"/>
          <w:szCs w:val="28"/>
        </w:rPr>
        <w:t xml:space="preserve">, забруднення формальдегідом  є </w:t>
      </w:r>
      <w:r w:rsidR="00C0607D">
        <w:rPr>
          <w:color w:val="000000"/>
          <w:sz w:val="28"/>
          <w:szCs w:val="28"/>
        </w:rPr>
        <w:t>ни</w:t>
      </w:r>
      <w:r w:rsidR="002669FC">
        <w:rPr>
          <w:color w:val="000000"/>
          <w:sz w:val="28"/>
          <w:szCs w:val="28"/>
        </w:rPr>
        <w:t>жч</w:t>
      </w:r>
      <w:r w:rsidR="00C0607D">
        <w:rPr>
          <w:color w:val="000000"/>
          <w:sz w:val="28"/>
          <w:szCs w:val="28"/>
        </w:rPr>
        <w:t>им</w:t>
      </w:r>
      <w:r w:rsidR="007A5372">
        <w:rPr>
          <w:color w:val="000000"/>
          <w:sz w:val="28"/>
          <w:szCs w:val="28"/>
        </w:rPr>
        <w:t xml:space="preserve"> </w:t>
      </w:r>
      <w:r>
        <w:rPr>
          <w:color w:val="000000"/>
          <w:sz w:val="28"/>
          <w:szCs w:val="28"/>
        </w:rPr>
        <w:t xml:space="preserve"> на 0</w:t>
      </w:r>
      <w:r w:rsidR="00DF0582">
        <w:rPr>
          <w:color w:val="000000"/>
          <w:sz w:val="28"/>
          <w:szCs w:val="28"/>
        </w:rPr>
        <w:t>,</w:t>
      </w:r>
      <w:r w:rsidR="00C0607D">
        <w:rPr>
          <w:color w:val="000000"/>
          <w:sz w:val="28"/>
          <w:szCs w:val="28"/>
        </w:rPr>
        <w:t>97</w:t>
      </w:r>
      <w:r>
        <w:rPr>
          <w:color w:val="000000"/>
          <w:sz w:val="28"/>
          <w:szCs w:val="28"/>
        </w:rPr>
        <w:t xml:space="preserve"> мг/м</w:t>
      </w:r>
      <w:r>
        <w:rPr>
          <w:color w:val="000000"/>
          <w:sz w:val="28"/>
          <w:szCs w:val="28"/>
          <w:vertAlign w:val="superscript"/>
        </w:rPr>
        <w:t xml:space="preserve">3 </w:t>
      </w:r>
      <w:r>
        <w:rPr>
          <w:color w:val="000000"/>
          <w:sz w:val="28"/>
          <w:szCs w:val="28"/>
        </w:rPr>
        <w:t>.</w:t>
      </w:r>
    </w:p>
    <w:p w:rsidR="00302D21" w:rsidRDefault="00302D21" w:rsidP="007D26B7">
      <w:pPr>
        <w:rPr>
          <w:color w:val="000000"/>
          <w:sz w:val="28"/>
          <w:szCs w:val="28"/>
        </w:rPr>
      </w:pPr>
    </w:p>
    <w:p w:rsidR="006337E0" w:rsidRDefault="006337E0"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7E3A5F">
      <w:pPr>
        <w:pStyle w:val="a3"/>
        <w:ind w:firstLine="720"/>
        <w:rPr>
          <w:b/>
          <w:color w:val="000000"/>
          <w:szCs w:val="28"/>
        </w:rPr>
      </w:pPr>
      <w:r>
        <w:rPr>
          <w:b/>
          <w:color w:val="000000"/>
          <w:szCs w:val="28"/>
        </w:rPr>
        <w:t>(табл. 2.1)</w:t>
      </w: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2372BE">
        <w:rPr>
          <w:color w:val="000000"/>
          <w:szCs w:val="28"/>
        </w:rPr>
        <w:t>9</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xml:space="preserve">, Стир, </w:t>
      </w:r>
      <w:proofErr w:type="spellStart"/>
      <w:r>
        <w:rPr>
          <w:color w:val="000000"/>
          <w:szCs w:val="28"/>
        </w:rPr>
        <w:t>Пу</w:t>
      </w:r>
      <w:r w:rsidR="00B229FA">
        <w:rPr>
          <w:color w:val="000000"/>
          <w:szCs w:val="28"/>
        </w:rPr>
        <w:t>тилівка</w:t>
      </w:r>
      <w:proofErr w:type="spellEnd"/>
      <w:r w:rsidR="00B229FA">
        <w:rPr>
          <w:color w:val="000000"/>
          <w:szCs w:val="28"/>
        </w:rPr>
        <w:t xml:space="preserve"> </w:t>
      </w:r>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C6668C" w:rsidRDefault="00C6668C" w:rsidP="00C6668C">
      <w:pPr>
        <w:pStyle w:val="a3"/>
        <w:ind w:firstLine="720"/>
        <w:jc w:val="both"/>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обумовлюють стічні води ВУЖКГ </w:t>
      </w:r>
      <w:proofErr w:type="spellStart"/>
      <w:r>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proofErr w:type="spellStart"/>
      <w:r w:rsidR="0018667C">
        <w:t>Припять</w:t>
      </w:r>
      <w:proofErr w:type="spellEnd"/>
      <w:r w:rsidR="0018667C">
        <w:t xml:space="preserve">  по БСК-5, між селами  </w:t>
      </w:r>
      <w:proofErr w:type="spellStart"/>
      <w:r w:rsidR="0018667C">
        <w:t>Річиця-Піски</w:t>
      </w:r>
      <w:proofErr w:type="spellEnd"/>
      <w:r w:rsidR="0018667C">
        <w:t xml:space="preserve"> на 0,</w:t>
      </w:r>
      <w:r w:rsidR="002372BE">
        <w:t>48</w:t>
      </w:r>
      <w:r w:rsidR="0018667C">
        <w:t>мг/м</w:t>
      </w:r>
      <w:r w:rsidR="0018667C">
        <w:rPr>
          <w:vertAlign w:val="superscript"/>
        </w:rPr>
        <w:t>3</w:t>
      </w:r>
      <w:r w:rsidR="0018667C">
        <w:t xml:space="preserve">. Решта </w:t>
      </w:r>
      <w:r>
        <w:lastRenderedPageBreak/>
        <w:t>гідрохімічних показників знаходяться нижче встановлених гранично допустимих</w:t>
      </w:r>
      <w:r w:rsidR="001B0BD1">
        <w:t xml:space="preserve"> </w:t>
      </w:r>
      <w:r>
        <w:t xml:space="preserve"> концентрацій. </w:t>
      </w:r>
    </w:p>
    <w:p w:rsidR="007D26B7" w:rsidRDefault="007D26B7" w:rsidP="007E3A5F">
      <w:pPr>
        <w:pStyle w:val="a3"/>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C6668C" w:rsidRDefault="00C6668C" w:rsidP="00C6668C">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ВУВКГ м. Ковель та </w:t>
      </w:r>
      <w:proofErr w:type="spellStart"/>
      <w:r>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 на </w:t>
      </w:r>
      <w:r w:rsidR="002372BE">
        <w:rPr>
          <w:color w:val="000000"/>
          <w:szCs w:val="28"/>
          <w:lang w:val="ru-RU"/>
        </w:rPr>
        <w:t>1,74</w:t>
      </w:r>
      <w:r>
        <w:rPr>
          <w:color w:val="000000"/>
          <w:szCs w:val="28"/>
        </w:rPr>
        <w:t xml:space="preserve"> мг/дм</w:t>
      </w:r>
      <w:r>
        <w:rPr>
          <w:color w:val="000000"/>
          <w:szCs w:val="28"/>
          <w:vertAlign w:val="superscript"/>
        </w:rPr>
        <w:t>3</w:t>
      </w:r>
      <w:r>
        <w:rPr>
          <w:color w:val="000000"/>
          <w:szCs w:val="28"/>
        </w:rPr>
        <w:t xml:space="preserve"> </w:t>
      </w:r>
      <w:r w:rsidR="00646D89">
        <w:rPr>
          <w:color w:val="000000"/>
          <w:szCs w:val="28"/>
        </w:rPr>
        <w:t xml:space="preserve"> </w:t>
      </w:r>
      <w:r w:rsidR="00D04B3E">
        <w:rPr>
          <w:color w:val="000000"/>
          <w:szCs w:val="28"/>
        </w:rPr>
        <w:t>що</w:t>
      </w:r>
      <w:r w:rsidR="00B229FA">
        <w:rPr>
          <w:color w:val="000000"/>
          <w:szCs w:val="28"/>
        </w:rPr>
        <w:t xml:space="preserve"> в с. </w:t>
      </w:r>
      <w:proofErr w:type="spellStart"/>
      <w:r w:rsidR="00B229FA">
        <w:rPr>
          <w:color w:val="000000"/>
          <w:szCs w:val="28"/>
        </w:rPr>
        <w:t>Бахів</w:t>
      </w:r>
      <w:proofErr w:type="spellEnd"/>
      <w:r w:rsidR="00B229FA">
        <w:rPr>
          <w:color w:val="000000"/>
          <w:szCs w:val="28"/>
        </w:rPr>
        <w:t xml:space="preserve"> Ковельського району</w:t>
      </w:r>
      <w:r w:rsidR="00D04B3E">
        <w:rPr>
          <w:color w:val="000000"/>
          <w:szCs w:val="28"/>
        </w:rPr>
        <w:t>,</w:t>
      </w:r>
      <w:r w:rsidR="00B229FA">
        <w:rPr>
          <w:color w:val="000000"/>
          <w:szCs w:val="28"/>
        </w:rPr>
        <w:t xml:space="preserve"> та на </w:t>
      </w:r>
      <w:r w:rsidR="002372BE">
        <w:rPr>
          <w:color w:val="000000"/>
          <w:szCs w:val="28"/>
        </w:rPr>
        <w:t>0,94</w:t>
      </w:r>
      <w:r w:rsidR="00B229FA">
        <w:rPr>
          <w:color w:val="000000"/>
          <w:szCs w:val="28"/>
        </w:rPr>
        <w:t xml:space="preserve"> мг/дм</w:t>
      </w:r>
      <w:r w:rsidR="00B229FA">
        <w:rPr>
          <w:color w:val="000000"/>
          <w:szCs w:val="28"/>
          <w:vertAlign w:val="superscript"/>
        </w:rPr>
        <w:t xml:space="preserve">3 </w:t>
      </w:r>
      <w:r w:rsidR="00B229FA">
        <w:rPr>
          <w:color w:val="000000"/>
          <w:szCs w:val="28"/>
        </w:rPr>
        <w:t xml:space="preserve">у місті Ковель.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C6668C" w:rsidRDefault="00C6668C" w:rsidP="00C6668C">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2372BE">
        <w:rPr>
          <w:color w:val="000000"/>
          <w:szCs w:val="28"/>
        </w:rPr>
        <w:t>0</w:t>
      </w:r>
      <w:r w:rsidR="002372BE" w:rsidRPr="002372BE">
        <w:rPr>
          <w:color w:val="000000"/>
          <w:szCs w:val="28"/>
        </w:rPr>
        <w:t>,</w:t>
      </w:r>
      <w:r w:rsidR="002372BE">
        <w:rPr>
          <w:color w:val="000000"/>
          <w:szCs w:val="28"/>
        </w:rPr>
        <w:t>0</w:t>
      </w:r>
      <w:r w:rsidR="002372BE" w:rsidRPr="002372BE">
        <w:rPr>
          <w:color w:val="000000"/>
          <w:szCs w:val="28"/>
        </w:rPr>
        <w:t>4мг/дм</w:t>
      </w:r>
      <w:r w:rsidR="002372BE" w:rsidRPr="002372BE">
        <w:rPr>
          <w:color w:val="000000"/>
          <w:szCs w:val="28"/>
          <w:vertAlign w:val="superscript"/>
        </w:rPr>
        <w:t>3</w:t>
      </w:r>
      <w:r w:rsidR="002372BE" w:rsidRPr="002372BE">
        <w:rPr>
          <w:color w:val="000000"/>
          <w:szCs w:val="28"/>
        </w:rPr>
        <w:t xml:space="preserve"> у с. Малинівка Луцького району. </w:t>
      </w:r>
      <w:r>
        <w:rPr>
          <w:color w:val="000000"/>
          <w:szCs w:val="28"/>
        </w:rPr>
        <w:t>Решта показників у нормі.</w:t>
      </w:r>
    </w:p>
    <w:p w:rsidR="00700C62" w:rsidRDefault="00700C62" w:rsidP="007E3A5F">
      <w:pPr>
        <w:pStyle w:val="a3"/>
        <w:jc w:val="both"/>
        <w:rPr>
          <w:b/>
          <w:i/>
          <w:color w:val="000000"/>
          <w:szCs w:val="28"/>
        </w:rPr>
      </w:pPr>
      <w:r>
        <w:rPr>
          <w:b/>
          <w:i/>
          <w:color w:val="000000"/>
          <w:szCs w:val="28"/>
        </w:rPr>
        <w:t xml:space="preserve">                                                                                          </w:t>
      </w:r>
      <w:r w:rsidR="007E3A5F">
        <w:rPr>
          <w:b/>
          <w:i/>
          <w:color w:val="000000"/>
          <w:szCs w:val="28"/>
        </w:rPr>
        <w:t xml:space="preserve">                               </w:t>
      </w:r>
    </w:p>
    <w:p w:rsidR="00C6668C" w:rsidRDefault="00C6668C" w:rsidP="00C6668C">
      <w:pPr>
        <w:pStyle w:val="a3"/>
        <w:ind w:firstLine="720"/>
        <w:jc w:val="both"/>
        <w:rPr>
          <w:b/>
          <w:i/>
          <w:color w:val="000000"/>
          <w:szCs w:val="28"/>
          <w:lang w:val="x-none"/>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xml:space="preserve">» Рівненської області, а також стічні води, що переносяться з </w:t>
      </w:r>
      <w:proofErr w:type="spellStart"/>
      <w:r>
        <w:rPr>
          <w:color w:val="000000"/>
          <w:szCs w:val="28"/>
        </w:rPr>
        <w:t>Львівсьої</w:t>
      </w:r>
      <w:proofErr w:type="spellEnd"/>
      <w:r>
        <w:rPr>
          <w:color w:val="000000"/>
          <w:szCs w:val="28"/>
        </w:rPr>
        <w:t xml:space="preserve">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у річці Стир виявлено по БСК5 – на </w:t>
      </w:r>
      <w:r w:rsidR="001F1DB7">
        <w:rPr>
          <w:color w:val="000000"/>
          <w:szCs w:val="28"/>
          <w:lang w:val="ru-RU"/>
        </w:rPr>
        <w:t>1,84</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2372BE">
        <w:rPr>
          <w:color w:val="000000"/>
          <w:szCs w:val="28"/>
        </w:rPr>
        <w:t>1,06</w:t>
      </w:r>
      <w:r w:rsidR="00EB60ED">
        <w:rPr>
          <w:color w:val="000000"/>
          <w:szCs w:val="28"/>
        </w:rPr>
        <w:t xml:space="preserve"> 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p>
    <w:p w:rsidR="00FC5251" w:rsidRDefault="00FC5251" w:rsidP="007E3A5F">
      <w:pPr>
        <w:pStyle w:val="a3"/>
        <w:jc w:val="left"/>
        <w:rPr>
          <w:b/>
          <w:i/>
          <w:color w:val="000000"/>
          <w:szCs w:val="28"/>
          <w:u w:val="single"/>
          <w:lang w:val="ru-RU"/>
        </w:rPr>
      </w:pPr>
    </w:p>
    <w:p w:rsidR="007E3A5F" w:rsidRDefault="007E3A5F" w:rsidP="007E3A5F">
      <w:pPr>
        <w:pStyle w:val="a3"/>
        <w:jc w:val="left"/>
        <w:rPr>
          <w:b/>
          <w:bCs/>
          <w:color w:val="000000"/>
          <w:szCs w:val="28"/>
          <w:lang w:val="ru-RU"/>
        </w:rPr>
      </w:pPr>
    </w:p>
    <w:p w:rsidR="00E932F7" w:rsidRPr="007E3A5F" w:rsidRDefault="00347BAD" w:rsidP="007E3A5F">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1D72B8">
        <w:rPr>
          <w:color w:val="000000"/>
        </w:rPr>
        <w:t>жовтні</w:t>
      </w:r>
      <w:r w:rsidR="00423C4A">
        <w:rPr>
          <w:color w:val="000000"/>
        </w:rPr>
        <w:t xml:space="preserve"> </w:t>
      </w:r>
      <w:r w:rsidR="00B108AC">
        <w:rPr>
          <w:color w:val="000000"/>
        </w:rPr>
        <w:t xml:space="preserve"> 2022</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092A74">
        <w:tc>
          <w:tcPr>
            <w:tcW w:w="4253" w:type="dxa"/>
            <w:tcBorders>
              <w:top w:val="thinThickSmallGap" w:sz="24" w:space="0" w:color="auto"/>
              <w:bottom w:val="thinThickSmallGap" w:sz="24" w:space="0" w:color="auto"/>
            </w:tcBorders>
            <w:shd w:val="clear" w:color="auto" w:fill="auto"/>
          </w:tcPr>
          <w:p w:rsidR="00347BAD" w:rsidRPr="00806F23" w:rsidRDefault="00347BAD" w:rsidP="00092A74">
            <w:pPr>
              <w:pStyle w:val="a3"/>
              <w:rPr>
                <w:b/>
                <w:i/>
                <w:color w:val="000000"/>
                <w:sz w:val="24"/>
                <w:szCs w:val="24"/>
              </w:rPr>
            </w:pPr>
          </w:p>
          <w:p w:rsidR="00347BAD" w:rsidRPr="00806F23" w:rsidRDefault="00347BAD" w:rsidP="00092A74">
            <w:pPr>
              <w:pStyle w:val="a3"/>
              <w:rPr>
                <w:b/>
                <w:i/>
                <w:color w:val="000000"/>
                <w:sz w:val="24"/>
                <w:szCs w:val="24"/>
              </w:rPr>
            </w:pPr>
            <w:r w:rsidRPr="00806F23">
              <w:rPr>
                <w:b/>
                <w:i/>
                <w:color w:val="000000"/>
                <w:sz w:val="24"/>
                <w:szCs w:val="24"/>
              </w:rPr>
              <w:t xml:space="preserve">Пункт </w:t>
            </w:r>
          </w:p>
          <w:p w:rsidR="00347BAD" w:rsidRPr="00806F23" w:rsidRDefault="00347BAD" w:rsidP="00092A74">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092A74">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347BAD" w:rsidRPr="00806F23" w:rsidRDefault="00347BAD" w:rsidP="00092A74">
            <w:pPr>
              <w:pStyle w:val="a3"/>
              <w:rPr>
                <w:b/>
                <w:i/>
                <w:color w:val="000000"/>
                <w:sz w:val="24"/>
                <w:szCs w:val="24"/>
              </w:rPr>
            </w:pPr>
            <w:r w:rsidRPr="00806F23">
              <w:rPr>
                <w:b/>
                <w:i/>
                <w:color w:val="000000"/>
                <w:sz w:val="24"/>
                <w:szCs w:val="24"/>
              </w:rPr>
              <w:t>за звітний місяць</w:t>
            </w:r>
          </w:p>
          <w:p w:rsidR="00347BAD" w:rsidRPr="00231580" w:rsidRDefault="00A00930" w:rsidP="007E4C16">
            <w:pPr>
              <w:jc w:val="center"/>
            </w:pPr>
            <w:proofErr w:type="spellStart"/>
            <w:r>
              <w:rPr>
                <w:b/>
                <w:i/>
                <w:color w:val="000000"/>
                <w:sz w:val="24"/>
                <w:szCs w:val="24"/>
                <w:u w:val="single"/>
                <w:lang w:val="ru-RU"/>
              </w:rPr>
              <w:t>Жовтень</w:t>
            </w:r>
            <w:proofErr w:type="spellEnd"/>
            <w:r>
              <w:rPr>
                <w:b/>
                <w:i/>
                <w:color w:val="000000"/>
                <w:sz w:val="24"/>
                <w:szCs w:val="24"/>
                <w:u w:val="single"/>
                <w:lang w:val="ru-RU"/>
              </w:rPr>
              <w:t xml:space="preserve"> </w:t>
            </w:r>
            <w:r w:rsidR="00B108AC">
              <w:rPr>
                <w:b/>
                <w:i/>
                <w:color w:val="000000"/>
                <w:sz w:val="24"/>
                <w:szCs w:val="24"/>
                <w:u w:val="single"/>
              </w:rPr>
              <w:t>2022</w:t>
            </w:r>
          </w:p>
        </w:tc>
      </w:tr>
      <w:tr w:rsidR="00347BAD" w:rsidRPr="00806F23" w:rsidTr="00092A74">
        <w:tc>
          <w:tcPr>
            <w:tcW w:w="4253" w:type="dxa"/>
            <w:tcBorders>
              <w:top w:val="thinThickSmallGap" w:sz="24" w:space="0" w:color="auto"/>
            </w:tcBorders>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302D21" w:rsidP="00092A74">
            <w:pPr>
              <w:jc w:val="center"/>
              <w:rPr>
                <w:sz w:val="24"/>
                <w:szCs w:val="24"/>
              </w:rPr>
            </w:pPr>
            <w:r>
              <w:rPr>
                <w:sz w:val="24"/>
                <w:szCs w:val="24"/>
              </w:rPr>
              <w:t>12</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347BAD" w:rsidP="00092A74">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ED2326" w:rsidP="00FC5251">
            <w:pPr>
              <w:jc w:val="center"/>
              <w:rPr>
                <w:sz w:val="24"/>
                <w:szCs w:val="24"/>
              </w:rPr>
            </w:pPr>
            <w:r>
              <w:rPr>
                <w:sz w:val="24"/>
                <w:szCs w:val="24"/>
              </w:rPr>
              <w:t>1</w:t>
            </w:r>
            <w:r w:rsidR="00FC5251">
              <w:rPr>
                <w:sz w:val="24"/>
                <w:szCs w:val="24"/>
              </w:rPr>
              <w:t>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proofErr w:type="spellStart"/>
            <w:r>
              <w:rPr>
                <w:color w:val="000000"/>
                <w:sz w:val="24"/>
                <w:szCs w:val="24"/>
              </w:rPr>
              <w:t>смт</w:t>
            </w:r>
            <w:proofErr w:type="spellEnd"/>
            <w:r>
              <w:rPr>
                <w:color w:val="000000"/>
                <w:sz w:val="24"/>
                <w:szCs w:val="24"/>
              </w:rPr>
              <w:t xml:space="preserve">. </w:t>
            </w:r>
            <w:r w:rsidRPr="00806F23">
              <w:rPr>
                <w:color w:val="000000"/>
                <w:sz w:val="24"/>
                <w:szCs w:val="24"/>
              </w:rPr>
              <w:t>Любешів</w:t>
            </w:r>
          </w:p>
        </w:tc>
        <w:tc>
          <w:tcPr>
            <w:tcW w:w="5103" w:type="dxa"/>
            <w:shd w:val="clear" w:color="auto" w:fill="auto"/>
          </w:tcPr>
          <w:p w:rsidR="00347BAD" w:rsidRPr="00311CA5" w:rsidRDefault="00A00930" w:rsidP="00092A74">
            <w:pPr>
              <w:jc w:val="center"/>
              <w:rPr>
                <w:sz w:val="24"/>
                <w:szCs w:val="24"/>
              </w:rPr>
            </w:pPr>
            <w:r>
              <w:rPr>
                <w:sz w:val="24"/>
                <w:szCs w:val="24"/>
              </w:rPr>
              <w:t>9</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proofErr w:type="spellStart"/>
            <w:r>
              <w:rPr>
                <w:color w:val="000000"/>
                <w:sz w:val="24"/>
                <w:szCs w:val="24"/>
              </w:rPr>
              <w:t>смт</w:t>
            </w:r>
            <w:proofErr w:type="spellEnd"/>
            <w:r>
              <w:rPr>
                <w:color w:val="000000"/>
                <w:sz w:val="24"/>
                <w:szCs w:val="24"/>
              </w:rPr>
              <w:t>.</w:t>
            </w:r>
            <w:r w:rsidRPr="00806F23">
              <w:rPr>
                <w:color w:val="000000"/>
                <w:sz w:val="24"/>
                <w:szCs w:val="24"/>
              </w:rPr>
              <w:t xml:space="preserve"> </w:t>
            </w:r>
            <w:proofErr w:type="spellStart"/>
            <w:r w:rsidRPr="00806F23">
              <w:rPr>
                <w:color w:val="000000"/>
                <w:sz w:val="24"/>
                <w:szCs w:val="24"/>
              </w:rPr>
              <w:t>Маневичі</w:t>
            </w:r>
            <w:proofErr w:type="spellEnd"/>
          </w:p>
        </w:tc>
        <w:tc>
          <w:tcPr>
            <w:tcW w:w="5103" w:type="dxa"/>
            <w:shd w:val="clear" w:color="auto" w:fill="auto"/>
          </w:tcPr>
          <w:p w:rsidR="00347BAD" w:rsidRPr="00311CA5" w:rsidRDefault="00C82015" w:rsidP="00ED2326">
            <w:pPr>
              <w:jc w:val="center"/>
              <w:rPr>
                <w:sz w:val="24"/>
                <w:szCs w:val="24"/>
              </w:rPr>
            </w:pPr>
            <w:r>
              <w:rPr>
                <w:sz w:val="24"/>
                <w:szCs w:val="24"/>
              </w:rPr>
              <w:t>1</w:t>
            </w:r>
            <w:r w:rsidR="00ED2326">
              <w:rPr>
                <w:sz w:val="24"/>
                <w:szCs w:val="24"/>
              </w:rPr>
              <w:t>1</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rPr>
          <w:trHeight w:val="98"/>
        </w:trPr>
        <w:tc>
          <w:tcPr>
            <w:tcW w:w="4253" w:type="dxa"/>
            <w:tcBorders>
              <w:bottom w:val="thinThickSmallGap" w:sz="24" w:space="0" w:color="auto"/>
            </w:tcBorders>
            <w:shd w:val="clear" w:color="auto" w:fill="auto"/>
          </w:tcPr>
          <w:p w:rsidR="00347BAD" w:rsidRPr="00806F23" w:rsidRDefault="00347BAD" w:rsidP="00092A74">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FC5251" w:rsidP="00092A74">
            <w:pPr>
              <w:jc w:val="center"/>
              <w:rPr>
                <w:sz w:val="24"/>
                <w:szCs w:val="24"/>
              </w:rPr>
            </w:pPr>
            <w:r>
              <w:rPr>
                <w:sz w:val="24"/>
                <w:szCs w:val="24"/>
              </w:rPr>
              <w:t>9</w:t>
            </w:r>
            <w:r w:rsidR="000E1F78">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1D72B8">
        <w:rPr>
          <w:rFonts w:ascii="Times New Roman" w:hAnsi="Times New Roman"/>
          <w:color w:val="000000"/>
          <w:sz w:val="28"/>
          <w:szCs w:val="28"/>
        </w:rPr>
        <w:t>вересень</w:t>
      </w:r>
      <w:r>
        <w:rPr>
          <w:rFonts w:ascii="Times New Roman" w:hAnsi="Times New Roman"/>
          <w:color w:val="000000"/>
          <w:sz w:val="28"/>
          <w:szCs w:val="28"/>
        </w:rPr>
        <w:t xml:space="preserve"> 202</w:t>
      </w:r>
      <w:r w:rsidR="00423C4A">
        <w:rPr>
          <w:rFonts w:ascii="Times New Roman" w:hAnsi="Times New Roman"/>
          <w:color w:val="000000"/>
          <w:sz w:val="28"/>
          <w:szCs w:val="28"/>
        </w:rPr>
        <w:t>2</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A00930" w:rsidP="00092A74">
            <w:pPr>
              <w:jc w:val="center"/>
              <w:rPr>
                <w:b/>
                <w:i/>
                <w:color w:val="000000"/>
                <w:lang w:val="ru-RU"/>
              </w:rPr>
            </w:pPr>
            <w:proofErr w:type="spellStart"/>
            <w:r>
              <w:rPr>
                <w:b/>
                <w:i/>
                <w:color w:val="000000"/>
                <w:lang w:val="ru-RU"/>
              </w:rPr>
              <w:t>Жовтень</w:t>
            </w:r>
            <w:proofErr w:type="spellEnd"/>
            <w:r w:rsidR="00302D21">
              <w:rPr>
                <w:b/>
                <w:i/>
                <w:color w:val="000000"/>
                <w:lang w:val="ru-RU"/>
              </w:rPr>
              <w:t xml:space="preserve"> </w:t>
            </w:r>
            <w:r w:rsidR="00347BAD">
              <w:rPr>
                <w:b/>
                <w:i/>
                <w:color w:val="000000"/>
              </w:rPr>
              <w:t xml:space="preserve"> </w:t>
            </w:r>
            <w:r w:rsidR="00B108AC">
              <w:rPr>
                <w:b/>
                <w:i/>
                <w:color w:val="000000"/>
                <w:lang w:val="ru-RU"/>
              </w:rPr>
              <w:t>2022</w:t>
            </w:r>
          </w:p>
        </w:tc>
        <w:tc>
          <w:tcPr>
            <w:tcW w:w="3330" w:type="dxa"/>
            <w:gridSpan w:val="2"/>
            <w:tcBorders>
              <w:top w:val="thinThickSmallGap" w:sz="24" w:space="0" w:color="auto"/>
            </w:tcBorders>
            <w:vAlign w:val="center"/>
          </w:tcPr>
          <w:p w:rsidR="00347BAD" w:rsidRPr="00850E2D" w:rsidRDefault="00A00930" w:rsidP="00FB73D1">
            <w:pPr>
              <w:jc w:val="center"/>
              <w:rPr>
                <w:b/>
                <w:i/>
                <w:color w:val="000000"/>
                <w:lang w:val="ru-RU"/>
              </w:rPr>
            </w:pPr>
            <w:r>
              <w:rPr>
                <w:b/>
                <w:i/>
                <w:color w:val="000000"/>
                <w:lang w:val="ru-RU"/>
              </w:rPr>
              <w:t>Вересень</w:t>
            </w:r>
            <w:r w:rsidR="00347BAD">
              <w:rPr>
                <w:b/>
                <w:i/>
                <w:color w:val="000000"/>
                <w:lang w:val="ru-RU"/>
              </w:rPr>
              <w:t>202</w:t>
            </w:r>
            <w:r w:rsidR="00FB73D1">
              <w:rPr>
                <w:b/>
                <w:i/>
                <w:color w:val="000000"/>
                <w:lang w:val="ru-RU"/>
              </w:rPr>
              <w:t>2</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347BAD" w:rsidRPr="001174DC" w:rsidTr="00092A74">
        <w:trPr>
          <w:trHeight w:val="20"/>
        </w:trPr>
        <w:tc>
          <w:tcPr>
            <w:tcW w:w="2700" w:type="dxa"/>
            <w:tcBorders>
              <w:top w:val="thinThickSmallGap" w:sz="24" w:space="0" w:color="auto"/>
            </w:tcBorders>
            <w:vAlign w:val="center"/>
          </w:tcPr>
          <w:p w:rsidR="00347BAD" w:rsidRPr="001174DC" w:rsidRDefault="00347BAD"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347BAD" w:rsidRPr="00311CA5" w:rsidRDefault="00A00930" w:rsidP="00FB73D1">
            <w:pPr>
              <w:jc w:val="center"/>
              <w:rPr>
                <w:sz w:val="24"/>
                <w:szCs w:val="24"/>
              </w:rPr>
            </w:pPr>
            <w:r>
              <w:rPr>
                <w:sz w:val="24"/>
                <w:szCs w:val="24"/>
              </w:rPr>
              <w:t>12</w:t>
            </w:r>
          </w:p>
        </w:tc>
        <w:tc>
          <w:tcPr>
            <w:tcW w:w="1665" w:type="dxa"/>
            <w:tcBorders>
              <w:top w:val="thinThickSmallGap" w:sz="24" w:space="0" w:color="auto"/>
            </w:tcBorders>
          </w:tcPr>
          <w:p w:rsidR="00347BAD" w:rsidRPr="00311CA5" w:rsidRDefault="00A00930" w:rsidP="00092A74">
            <w:pPr>
              <w:jc w:val="center"/>
              <w:rPr>
                <w:sz w:val="24"/>
                <w:szCs w:val="24"/>
              </w:rPr>
            </w:pPr>
            <w:r>
              <w:rPr>
                <w:sz w:val="24"/>
                <w:szCs w:val="24"/>
              </w:rPr>
              <w:t>13</w:t>
            </w:r>
          </w:p>
        </w:tc>
        <w:tc>
          <w:tcPr>
            <w:tcW w:w="1665" w:type="dxa"/>
            <w:tcBorders>
              <w:top w:val="thinThickSmallGap" w:sz="24" w:space="0" w:color="auto"/>
            </w:tcBorders>
          </w:tcPr>
          <w:p w:rsidR="00347BAD" w:rsidRPr="00311CA5" w:rsidRDefault="00ED2326" w:rsidP="00092A74">
            <w:pPr>
              <w:jc w:val="center"/>
              <w:rPr>
                <w:sz w:val="24"/>
                <w:szCs w:val="24"/>
              </w:rPr>
            </w:pPr>
            <w:r w:rsidRPr="00ED2326">
              <w:rPr>
                <w:sz w:val="24"/>
                <w:szCs w:val="24"/>
              </w:rPr>
              <w:t>12</w:t>
            </w:r>
          </w:p>
        </w:tc>
        <w:tc>
          <w:tcPr>
            <w:tcW w:w="1665" w:type="dxa"/>
            <w:tcBorders>
              <w:top w:val="thinThickSmallGap" w:sz="24" w:space="0" w:color="auto"/>
            </w:tcBorders>
          </w:tcPr>
          <w:p w:rsidR="00347BAD" w:rsidRPr="00311CA5" w:rsidRDefault="00ED2326" w:rsidP="00092A74">
            <w:pPr>
              <w:jc w:val="center"/>
              <w:rPr>
                <w:sz w:val="24"/>
                <w:szCs w:val="24"/>
              </w:rPr>
            </w:pPr>
            <w:r>
              <w:rPr>
                <w:sz w:val="24"/>
                <w:szCs w:val="24"/>
              </w:rPr>
              <w:t>13</w:t>
            </w:r>
          </w:p>
        </w:tc>
      </w:tr>
      <w:tr w:rsidR="00347BAD" w:rsidRPr="001174DC" w:rsidTr="00092A74">
        <w:tc>
          <w:tcPr>
            <w:tcW w:w="2700" w:type="dxa"/>
            <w:vAlign w:val="center"/>
          </w:tcPr>
          <w:p w:rsidR="00347BAD" w:rsidRPr="001174DC" w:rsidRDefault="00347BAD"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A00930" w:rsidP="00092A74">
            <w:pPr>
              <w:jc w:val="center"/>
              <w:rPr>
                <w:sz w:val="24"/>
                <w:szCs w:val="24"/>
              </w:rPr>
            </w:pPr>
            <w:r>
              <w:rPr>
                <w:sz w:val="24"/>
                <w:szCs w:val="24"/>
              </w:rPr>
              <w:t>10</w:t>
            </w:r>
          </w:p>
        </w:tc>
        <w:tc>
          <w:tcPr>
            <w:tcW w:w="1665" w:type="dxa"/>
          </w:tcPr>
          <w:p w:rsidR="00347BAD" w:rsidRPr="00311CA5" w:rsidRDefault="00A00930" w:rsidP="00FC5251">
            <w:pPr>
              <w:jc w:val="center"/>
              <w:rPr>
                <w:sz w:val="24"/>
                <w:szCs w:val="24"/>
              </w:rPr>
            </w:pPr>
            <w:r>
              <w:rPr>
                <w:sz w:val="24"/>
                <w:szCs w:val="24"/>
              </w:rPr>
              <w:t>13</w:t>
            </w:r>
          </w:p>
        </w:tc>
        <w:tc>
          <w:tcPr>
            <w:tcW w:w="1665" w:type="dxa"/>
          </w:tcPr>
          <w:p w:rsidR="00347BAD" w:rsidRPr="00311CA5" w:rsidRDefault="00ED2326" w:rsidP="004653D5">
            <w:pPr>
              <w:jc w:val="center"/>
              <w:rPr>
                <w:sz w:val="24"/>
                <w:szCs w:val="24"/>
              </w:rPr>
            </w:pPr>
            <w:r w:rsidRPr="00ED2326">
              <w:rPr>
                <w:sz w:val="24"/>
                <w:szCs w:val="24"/>
              </w:rPr>
              <w:t>10</w:t>
            </w:r>
          </w:p>
        </w:tc>
        <w:tc>
          <w:tcPr>
            <w:tcW w:w="1665" w:type="dxa"/>
          </w:tcPr>
          <w:p w:rsidR="00347BAD" w:rsidRPr="00311CA5" w:rsidRDefault="00A00930" w:rsidP="004653D5">
            <w:pPr>
              <w:jc w:val="center"/>
              <w:rPr>
                <w:sz w:val="24"/>
                <w:szCs w:val="24"/>
              </w:rPr>
            </w:pPr>
            <w:r>
              <w:rPr>
                <w:sz w:val="24"/>
                <w:szCs w:val="24"/>
              </w:rPr>
              <w:t>14</w:t>
            </w:r>
          </w:p>
        </w:tc>
      </w:tr>
      <w:tr w:rsidR="00347BAD" w:rsidRPr="001174DC" w:rsidTr="00092A74">
        <w:tc>
          <w:tcPr>
            <w:tcW w:w="2700" w:type="dxa"/>
            <w:vAlign w:val="center"/>
          </w:tcPr>
          <w:p w:rsidR="00347BAD" w:rsidRPr="001174DC" w:rsidRDefault="00347BAD"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347BAD" w:rsidRPr="00311CA5" w:rsidRDefault="00A00930" w:rsidP="00FC5251">
            <w:pPr>
              <w:jc w:val="center"/>
              <w:rPr>
                <w:sz w:val="24"/>
                <w:szCs w:val="24"/>
              </w:rPr>
            </w:pPr>
            <w:r>
              <w:rPr>
                <w:sz w:val="24"/>
                <w:szCs w:val="24"/>
              </w:rPr>
              <w:t>10</w:t>
            </w:r>
          </w:p>
        </w:tc>
        <w:tc>
          <w:tcPr>
            <w:tcW w:w="1665" w:type="dxa"/>
          </w:tcPr>
          <w:p w:rsidR="00347BAD" w:rsidRPr="00311CA5" w:rsidRDefault="00A00930" w:rsidP="00FC5251">
            <w:pPr>
              <w:jc w:val="center"/>
              <w:rPr>
                <w:sz w:val="24"/>
                <w:szCs w:val="24"/>
              </w:rPr>
            </w:pPr>
            <w:r>
              <w:rPr>
                <w:sz w:val="24"/>
                <w:szCs w:val="24"/>
              </w:rPr>
              <w:t>11</w:t>
            </w:r>
          </w:p>
        </w:tc>
        <w:tc>
          <w:tcPr>
            <w:tcW w:w="1665" w:type="dxa"/>
          </w:tcPr>
          <w:p w:rsidR="00347BAD" w:rsidRPr="00311CA5" w:rsidRDefault="00FC5251" w:rsidP="00A00930">
            <w:pPr>
              <w:jc w:val="center"/>
              <w:rPr>
                <w:sz w:val="24"/>
                <w:szCs w:val="24"/>
              </w:rPr>
            </w:pPr>
            <w:r>
              <w:rPr>
                <w:sz w:val="24"/>
                <w:szCs w:val="24"/>
              </w:rPr>
              <w:t>1</w:t>
            </w:r>
            <w:r w:rsidR="00A00930">
              <w:rPr>
                <w:sz w:val="24"/>
                <w:szCs w:val="24"/>
              </w:rPr>
              <w:t>0</w:t>
            </w:r>
          </w:p>
        </w:tc>
        <w:tc>
          <w:tcPr>
            <w:tcW w:w="1665" w:type="dxa"/>
          </w:tcPr>
          <w:p w:rsidR="00347BAD" w:rsidRPr="00311CA5" w:rsidRDefault="00ED2326" w:rsidP="00A00930">
            <w:pPr>
              <w:jc w:val="center"/>
              <w:rPr>
                <w:sz w:val="24"/>
                <w:szCs w:val="24"/>
              </w:rPr>
            </w:pPr>
            <w:r>
              <w:rPr>
                <w:sz w:val="24"/>
                <w:szCs w:val="24"/>
              </w:rPr>
              <w:t>1</w:t>
            </w:r>
            <w:r w:rsidR="00A00930">
              <w:rPr>
                <w:sz w:val="24"/>
                <w:szCs w:val="24"/>
              </w:rPr>
              <w:t>3</w:t>
            </w:r>
          </w:p>
        </w:tc>
      </w:tr>
      <w:tr w:rsidR="00347BAD" w:rsidRPr="001174DC" w:rsidTr="00092A74">
        <w:tc>
          <w:tcPr>
            <w:tcW w:w="2700" w:type="dxa"/>
            <w:vAlign w:val="center"/>
          </w:tcPr>
          <w:p w:rsidR="00347BAD" w:rsidRPr="001174DC" w:rsidRDefault="00347BAD"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Любешів</w:t>
            </w:r>
            <w:proofErr w:type="spellEnd"/>
          </w:p>
        </w:tc>
        <w:tc>
          <w:tcPr>
            <w:tcW w:w="1665" w:type="dxa"/>
          </w:tcPr>
          <w:p w:rsidR="00347BAD" w:rsidRPr="00311CA5" w:rsidRDefault="00A00930" w:rsidP="00092A74">
            <w:pPr>
              <w:jc w:val="center"/>
              <w:rPr>
                <w:sz w:val="24"/>
                <w:szCs w:val="24"/>
              </w:rPr>
            </w:pPr>
            <w:r>
              <w:rPr>
                <w:sz w:val="24"/>
                <w:szCs w:val="24"/>
              </w:rPr>
              <w:t>9</w:t>
            </w:r>
          </w:p>
        </w:tc>
        <w:tc>
          <w:tcPr>
            <w:tcW w:w="1665" w:type="dxa"/>
          </w:tcPr>
          <w:p w:rsidR="00347BAD" w:rsidRPr="00311CA5" w:rsidRDefault="00A00930" w:rsidP="00FC5251">
            <w:pPr>
              <w:jc w:val="center"/>
              <w:rPr>
                <w:sz w:val="24"/>
                <w:szCs w:val="24"/>
              </w:rPr>
            </w:pPr>
            <w:r>
              <w:rPr>
                <w:sz w:val="24"/>
                <w:szCs w:val="24"/>
              </w:rPr>
              <w:t>12</w:t>
            </w:r>
          </w:p>
        </w:tc>
        <w:tc>
          <w:tcPr>
            <w:tcW w:w="1665" w:type="dxa"/>
          </w:tcPr>
          <w:p w:rsidR="00347BAD" w:rsidRPr="00311CA5" w:rsidRDefault="00ED2326" w:rsidP="00092A74">
            <w:pPr>
              <w:jc w:val="center"/>
              <w:rPr>
                <w:sz w:val="24"/>
                <w:szCs w:val="24"/>
              </w:rPr>
            </w:pPr>
            <w:r w:rsidRPr="00ED2326">
              <w:rPr>
                <w:sz w:val="24"/>
                <w:szCs w:val="24"/>
              </w:rPr>
              <w:t>10</w:t>
            </w:r>
          </w:p>
        </w:tc>
        <w:tc>
          <w:tcPr>
            <w:tcW w:w="1665" w:type="dxa"/>
          </w:tcPr>
          <w:p w:rsidR="00347BAD" w:rsidRPr="00311CA5" w:rsidRDefault="00ED2326" w:rsidP="00A00930">
            <w:pPr>
              <w:jc w:val="center"/>
              <w:rPr>
                <w:sz w:val="24"/>
                <w:szCs w:val="24"/>
              </w:rPr>
            </w:pPr>
            <w:r>
              <w:rPr>
                <w:sz w:val="24"/>
                <w:szCs w:val="24"/>
              </w:rPr>
              <w:t>1</w:t>
            </w:r>
            <w:r w:rsidR="00A00930">
              <w:rPr>
                <w:sz w:val="24"/>
                <w:szCs w:val="24"/>
              </w:rPr>
              <w:t>3</w:t>
            </w:r>
          </w:p>
        </w:tc>
      </w:tr>
      <w:tr w:rsidR="00347BAD" w:rsidRPr="001174DC" w:rsidTr="00092A74">
        <w:tc>
          <w:tcPr>
            <w:tcW w:w="2700" w:type="dxa"/>
            <w:vAlign w:val="center"/>
          </w:tcPr>
          <w:p w:rsidR="00347BAD" w:rsidRPr="001174DC" w:rsidRDefault="00347BAD"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Маневичі</w:t>
            </w:r>
            <w:proofErr w:type="spellEnd"/>
          </w:p>
        </w:tc>
        <w:tc>
          <w:tcPr>
            <w:tcW w:w="1665" w:type="dxa"/>
          </w:tcPr>
          <w:p w:rsidR="00347BAD" w:rsidRPr="00311CA5" w:rsidRDefault="00A00930" w:rsidP="00FB73D1">
            <w:pPr>
              <w:jc w:val="center"/>
              <w:rPr>
                <w:sz w:val="24"/>
                <w:szCs w:val="24"/>
              </w:rPr>
            </w:pPr>
            <w:r>
              <w:rPr>
                <w:sz w:val="24"/>
                <w:szCs w:val="24"/>
              </w:rPr>
              <w:t>11</w:t>
            </w:r>
          </w:p>
        </w:tc>
        <w:tc>
          <w:tcPr>
            <w:tcW w:w="1665" w:type="dxa"/>
          </w:tcPr>
          <w:p w:rsidR="00347BAD" w:rsidRPr="00311CA5" w:rsidRDefault="00A00930" w:rsidP="00FB73D1">
            <w:pPr>
              <w:jc w:val="center"/>
              <w:rPr>
                <w:sz w:val="24"/>
                <w:szCs w:val="24"/>
              </w:rPr>
            </w:pPr>
            <w:r>
              <w:rPr>
                <w:sz w:val="24"/>
                <w:szCs w:val="24"/>
              </w:rPr>
              <w:t>14</w:t>
            </w:r>
          </w:p>
        </w:tc>
        <w:tc>
          <w:tcPr>
            <w:tcW w:w="1665" w:type="dxa"/>
          </w:tcPr>
          <w:p w:rsidR="00347BAD" w:rsidRPr="00311CA5" w:rsidRDefault="00FC5251" w:rsidP="00092A74">
            <w:pPr>
              <w:jc w:val="center"/>
              <w:rPr>
                <w:sz w:val="24"/>
                <w:szCs w:val="24"/>
              </w:rPr>
            </w:pPr>
            <w:r>
              <w:rPr>
                <w:sz w:val="24"/>
                <w:szCs w:val="24"/>
              </w:rPr>
              <w:t>11</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3</w:t>
            </w:r>
          </w:p>
        </w:tc>
      </w:tr>
      <w:tr w:rsidR="00347BAD" w:rsidRPr="001174DC" w:rsidTr="00092A74">
        <w:trPr>
          <w:trHeight w:val="82"/>
        </w:trPr>
        <w:tc>
          <w:tcPr>
            <w:tcW w:w="2700" w:type="dxa"/>
            <w:vAlign w:val="center"/>
          </w:tcPr>
          <w:p w:rsidR="00347BAD" w:rsidRPr="001174DC" w:rsidRDefault="00347BAD"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347BAD" w:rsidRPr="00311CA5" w:rsidRDefault="00A00930" w:rsidP="00092A74">
            <w:pPr>
              <w:jc w:val="center"/>
              <w:rPr>
                <w:sz w:val="24"/>
                <w:szCs w:val="24"/>
              </w:rPr>
            </w:pPr>
            <w:r>
              <w:rPr>
                <w:sz w:val="24"/>
                <w:szCs w:val="24"/>
              </w:rPr>
              <w:t>9</w:t>
            </w:r>
          </w:p>
        </w:tc>
        <w:tc>
          <w:tcPr>
            <w:tcW w:w="1665" w:type="dxa"/>
          </w:tcPr>
          <w:p w:rsidR="00347BAD" w:rsidRPr="00311CA5" w:rsidRDefault="00A00930" w:rsidP="00FC5251">
            <w:pPr>
              <w:jc w:val="center"/>
              <w:rPr>
                <w:sz w:val="24"/>
                <w:szCs w:val="24"/>
              </w:rPr>
            </w:pPr>
            <w:r>
              <w:rPr>
                <w:sz w:val="24"/>
                <w:szCs w:val="24"/>
              </w:rPr>
              <w:t>15</w:t>
            </w:r>
          </w:p>
        </w:tc>
        <w:tc>
          <w:tcPr>
            <w:tcW w:w="1665" w:type="dxa"/>
          </w:tcPr>
          <w:p w:rsidR="00347BAD" w:rsidRPr="00311CA5" w:rsidRDefault="00A00930" w:rsidP="00092A74">
            <w:pPr>
              <w:jc w:val="center"/>
              <w:rPr>
                <w:sz w:val="24"/>
                <w:szCs w:val="24"/>
              </w:rPr>
            </w:pPr>
            <w:r>
              <w:rPr>
                <w:sz w:val="24"/>
                <w:szCs w:val="24"/>
              </w:rPr>
              <w:t>9</w:t>
            </w:r>
          </w:p>
        </w:tc>
        <w:tc>
          <w:tcPr>
            <w:tcW w:w="1665" w:type="dxa"/>
          </w:tcPr>
          <w:p w:rsidR="00347BAD" w:rsidRPr="00311CA5" w:rsidRDefault="00ED2326" w:rsidP="00A00930">
            <w:pPr>
              <w:jc w:val="center"/>
              <w:rPr>
                <w:sz w:val="24"/>
                <w:szCs w:val="24"/>
              </w:rPr>
            </w:pPr>
            <w:r>
              <w:rPr>
                <w:sz w:val="24"/>
                <w:szCs w:val="24"/>
              </w:rPr>
              <w:t>1</w:t>
            </w:r>
            <w:r w:rsidR="00A00930">
              <w:rPr>
                <w:sz w:val="24"/>
                <w:szCs w:val="24"/>
              </w:rPr>
              <w:t>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Pr="00FA4850" w:rsidRDefault="00347BAD" w:rsidP="00347BAD">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BB4B12" w:rsidRDefault="00347BAD" w:rsidP="007E3A5F">
      <w:pPr>
        <w:pStyle w:val="a8"/>
        <w:spacing w:after="100" w:afterAutospacing="1"/>
        <w:ind w:left="0"/>
        <w:rPr>
          <w:rFonts w:ascii="Times New Roman" w:hAnsi="Times New Roman"/>
          <w:b/>
          <w:i/>
          <w:color w:val="000000"/>
          <w:sz w:val="28"/>
          <w:szCs w:val="28"/>
          <w:lang w:val="ru-RU"/>
        </w:rPr>
      </w:pPr>
      <w:r>
        <w:rPr>
          <w:rFonts w:ascii="Times New Roman" w:hAnsi="Times New Roman"/>
          <w:b/>
          <w:i/>
          <w:color w:val="000000"/>
          <w:sz w:val="28"/>
          <w:szCs w:val="28"/>
          <w:lang w:val="ru-RU"/>
        </w:rPr>
        <w:t xml:space="preserve"> </w:t>
      </w:r>
    </w:p>
    <w:p w:rsidR="00347BAD" w:rsidRPr="006852DA" w:rsidRDefault="00347BAD" w:rsidP="00347BAD">
      <w:pPr>
        <w:pStyle w:val="a8"/>
        <w:spacing w:after="100" w:afterAutospacing="1"/>
        <w:ind w:left="0"/>
        <w:jc w:val="center"/>
        <w:rPr>
          <w:rFonts w:ascii="Times New Roman" w:hAnsi="Times New Roman"/>
          <w:bCs/>
          <w:i/>
          <w:color w:val="000000"/>
          <w:sz w:val="28"/>
          <w:szCs w:val="28"/>
        </w:rPr>
      </w:pP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6337E0" w:rsidRPr="007E3A5F" w:rsidRDefault="00347BAD" w:rsidP="007E3A5F">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065823" w:rsidRDefault="00065823" w:rsidP="00347BAD">
      <w:pPr>
        <w:pStyle w:val="a3"/>
        <w:ind w:firstLine="720"/>
        <w:rPr>
          <w:b/>
          <w:color w:val="000000"/>
          <w:sz w:val="32"/>
          <w:szCs w:val="32"/>
        </w:rPr>
      </w:pPr>
    </w:p>
    <w:p w:rsidR="00985BB8" w:rsidRDefault="00347BAD" w:rsidP="00347BAD">
      <w:pPr>
        <w:pStyle w:val="a3"/>
        <w:ind w:firstLine="720"/>
        <w:rPr>
          <w:b/>
          <w:color w:val="000000"/>
          <w:sz w:val="32"/>
          <w:szCs w:val="32"/>
        </w:rPr>
      </w:pPr>
      <w:r w:rsidRPr="0026438A">
        <w:rPr>
          <w:b/>
          <w:color w:val="000000"/>
          <w:sz w:val="32"/>
          <w:szCs w:val="32"/>
        </w:rPr>
        <w:t>4</w:t>
      </w:r>
      <w:r w:rsidRPr="00B60DDC">
        <w:rPr>
          <w:b/>
          <w:color w:val="000000"/>
          <w:sz w:val="32"/>
          <w:szCs w:val="32"/>
        </w:rPr>
        <w:t>. Стан геологічного середовища</w:t>
      </w:r>
    </w:p>
    <w:p w:rsidR="00347BAD" w:rsidRPr="00985BB8" w:rsidRDefault="00347BAD" w:rsidP="00347BAD">
      <w:pPr>
        <w:pStyle w:val="a3"/>
        <w:ind w:firstLine="720"/>
        <w:rPr>
          <w:b/>
          <w:color w:val="000000"/>
          <w:sz w:val="32"/>
          <w:szCs w:val="32"/>
        </w:rPr>
      </w:pPr>
      <w:r>
        <w:rPr>
          <w:b/>
          <w:color w:val="000000"/>
          <w:szCs w:val="28"/>
        </w:rPr>
        <w:t>(т</w:t>
      </w:r>
      <w:r w:rsidRPr="00850E2D">
        <w:rPr>
          <w:b/>
          <w:color w:val="000000"/>
          <w:szCs w:val="28"/>
        </w:rPr>
        <w:t>абл. 4.1)</w:t>
      </w:r>
    </w:p>
    <w:p w:rsidR="00985BB8" w:rsidRPr="00850E2D" w:rsidRDefault="00985BB8" w:rsidP="00347BAD">
      <w:pPr>
        <w:pStyle w:val="a3"/>
        <w:ind w:firstLine="720"/>
        <w:rPr>
          <w:b/>
          <w:color w:val="000000"/>
          <w:szCs w:val="28"/>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5B590B" w:rsidRDefault="00347BAD" w:rsidP="007E3A5F">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bookmarkStart w:id="0" w:name="_GoBack"/>
      <w:bookmarkEnd w:id="0"/>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479F4"/>
    <w:rsid w:val="00065823"/>
    <w:rsid w:val="00092539"/>
    <w:rsid w:val="00092A74"/>
    <w:rsid w:val="00094265"/>
    <w:rsid w:val="000947E0"/>
    <w:rsid w:val="000955E0"/>
    <w:rsid w:val="000A1C90"/>
    <w:rsid w:val="000B0BBD"/>
    <w:rsid w:val="000D6DA2"/>
    <w:rsid w:val="000E1F78"/>
    <w:rsid w:val="000F5D7D"/>
    <w:rsid w:val="00112BF2"/>
    <w:rsid w:val="00142D01"/>
    <w:rsid w:val="00161B2D"/>
    <w:rsid w:val="0018667C"/>
    <w:rsid w:val="00196038"/>
    <w:rsid w:val="00197E83"/>
    <w:rsid w:val="001A5A92"/>
    <w:rsid w:val="001B0BD1"/>
    <w:rsid w:val="001D72B8"/>
    <w:rsid w:val="001F1DB7"/>
    <w:rsid w:val="001F27DE"/>
    <w:rsid w:val="00232F14"/>
    <w:rsid w:val="002372BE"/>
    <w:rsid w:val="002669FC"/>
    <w:rsid w:val="00275F2C"/>
    <w:rsid w:val="00297854"/>
    <w:rsid w:val="002A2920"/>
    <w:rsid w:val="002A3EAF"/>
    <w:rsid w:val="002D0F10"/>
    <w:rsid w:val="00302D21"/>
    <w:rsid w:val="00331B42"/>
    <w:rsid w:val="00347BAD"/>
    <w:rsid w:val="00350724"/>
    <w:rsid w:val="00362358"/>
    <w:rsid w:val="00363B34"/>
    <w:rsid w:val="00385D8E"/>
    <w:rsid w:val="00392243"/>
    <w:rsid w:val="003A0BFF"/>
    <w:rsid w:val="003A186A"/>
    <w:rsid w:val="003A4601"/>
    <w:rsid w:val="003A7E4A"/>
    <w:rsid w:val="003B2371"/>
    <w:rsid w:val="003C2C6C"/>
    <w:rsid w:val="003E103A"/>
    <w:rsid w:val="003E1CD0"/>
    <w:rsid w:val="003E2597"/>
    <w:rsid w:val="003E2764"/>
    <w:rsid w:val="003F1535"/>
    <w:rsid w:val="00406759"/>
    <w:rsid w:val="00423C4A"/>
    <w:rsid w:val="00426722"/>
    <w:rsid w:val="004377D5"/>
    <w:rsid w:val="004653D5"/>
    <w:rsid w:val="00491963"/>
    <w:rsid w:val="00494E63"/>
    <w:rsid w:val="00500AAE"/>
    <w:rsid w:val="0050481A"/>
    <w:rsid w:val="00531104"/>
    <w:rsid w:val="00534F81"/>
    <w:rsid w:val="00541342"/>
    <w:rsid w:val="005421A9"/>
    <w:rsid w:val="00560B76"/>
    <w:rsid w:val="00562AA4"/>
    <w:rsid w:val="00573667"/>
    <w:rsid w:val="005B3625"/>
    <w:rsid w:val="005B590B"/>
    <w:rsid w:val="005C3884"/>
    <w:rsid w:val="005C5D24"/>
    <w:rsid w:val="00603C2A"/>
    <w:rsid w:val="00604F0B"/>
    <w:rsid w:val="00610261"/>
    <w:rsid w:val="006151AF"/>
    <w:rsid w:val="006337E0"/>
    <w:rsid w:val="00646D89"/>
    <w:rsid w:val="00652AA6"/>
    <w:rsid w:val="0065417E"/>
    <w:rsid w:val="00676754"/>
    <w:rsid w:val="006910BC"/>
    <w:rsid w:val="006923BB"/>
    <w:rsid w:val="006B5D8B"/>
    <w:rsid w:val="006C680C"/>
    <w:rsid w:val="006D3A02"/>
    <w:rsid w:val="006F1582"/>
    <w:rsid w:val="00700C62"/>
    <w:rsid w:val="007210BD"/>
    <w:rsid w:val="00727A14"/>
    <w:rsid w:val="00770505"/>
    <w:rsid w:val="007868F9"/>
    <w:rsid w:val="007A5372"/>
    <w:rsid w:val="007C2163"/>
    <w:rsid w:val="007C3111"/>
    <w:rsid w:val="007C3D36"/>
    <w:rsid w:val="007C3F96"/>
    <w:rsid w:val="007D26B7"/>
    <w:rsid w:val="007E3A5F"/>
    <w:rsid w:val="007E4C16"/>
    <w:rsid w:val="008034EB"/>
    <w:rsid w:val="00815A11"/>
    <w:rsid w:val="008208F5"/>
    <w:rsid w:val="00832CF7"/>
    <w:rsid w:val="00865413"/>
    <w:rsid w:val="008B373B"/>
    <w:rsid w:val="008C0C40"/>
    <w:rsid w:val="008D0FB3"/>
    <w:rsid w:val="008D6A6B"/>
    <w:rsid w:val="008F18AA"/>
    <w:rsid w:val="00911427"/>
    <w:rsid w:val="0091454D"/>
    <w:rsid w:val="00934370"/>
    <w:rsid w:val="009369EF"/>
    <w:rsid w:val="009559C7"/>
    <w:rsid w:val="009567AB"/>
    <w:rsid w:val="00974EBC"/>
    <w:rsid w:val="00985BB8"/>
    <w:rsid w:val="009913D0"/>
    <w:rsid w:val="009930BB"/>
    <w:rsid w:val="009D32F7"/>
    <w:rsid w:val="009F7343"/>
    <w:rsid w:val="00A00930"/>
    <w:rsid w:val="00A05CFA"/>
    <w:rsid w:val="00A133CA"/>
    <w:rsid w:val="00A34528"/>
    <w:rsid w:val="00A41292"/>
    <w:rsid w:val="00A51672"/>
    <w:rsid w:val="00A9104B"/>
    <w:rsid w:val="00A97AC3"/>
    <w:rsid w:val="00AD196F"/>
    <w:rsid w:val="00AD6179"/>
    <w:rsid w:val="00AF11D4"/>
    <w:rsid w:val="00B108AC"/>
    <w:rsid w:val="00B13621"/>
    <w:rsid w:val="00B229FA"/>
    <w:rsid w:val="00B2358E"/>
    <w:rsid w:val="00B27371"/>
    <w:rsid w:val="00B524B6"/>
    <w:rsid w:val="00B61EF6"/>
    <w:rsid w:val="00BB4B12"/>
    <w:rsid w:val="00BB5590"/>
    <w:rsid w:val="00BF5C25"/>
    <w:rsid w:val="00BF5F6B"/>
    <w:rsid w:val="00C0607D"/>
    <w:rsid w:val="00C6614B"/>
    <w:rsid w:val="00C6668C"/>
    <w:rsid w:val="00C66D7C"/>
    <w:rsid w:val="00C72C7B"/>
    <w:rsid w:val="00C82015"/>
    <w:rsid w:val="00C95DF2"/>
    <w:rsid w:val="00CA7E3A"/>
    <w:rsid w:val="00CC1471"/>
    <w:rsid w:val="00CD1F39"/>
    <w:rsid w:val="00CD6DE6"/>
    <w:rsid w:val="00CE0EC5"/>
    <w:rsid w:val="00CF4463"/>
    <w:rsid w:val="00D04B3E"/>
    <w:rsid w:val="00D0606D"/>
    <w:rsid w:val="00D064D5"/>
    <w:rsid w:val="00D366FB"/>
    <w:rsid w:val="00D46034"/>
    <w:rsid w:val="00D7734B"/>
    <w:rsid w:val="00D97C40"/>
    <w:rsid w:val="00DA20CA"/>
    <w:rsid w:val="00DC668A"/>
    <w:rsid w:val="00DD5E1F"/>
    <w:rsid w:val="00DE7017"/>
    <w:rsid w:val="00DF0582"/>
    <w:rsid w:val="00E14F03"/>
    <w:rsid w:val="00E234BA"/>
    <w:rsid w:val="00E409CA"/>
    <w:rsid w:val="00E41813"/>
    <w:rsid w:val="00E4567D"/>
    <w:rsid w:val="00E5582C"/>
    <w:rsid w:val="00E56F3F"/>
    <w:rsid w:val="00E61E90"/>
    <w:rsid w:val="00E932F7"/>
    <w:rsid w:val="00EB60ED"/>
    <w:rsid w:val="00EB79C3"/>
    <w:rsid w:val="00ED2326"/>
    <w:rsid w:val="00ED3C5E"/>
    <w:rsid w:val="00ED4FCF"/>
    <w:rsid w:val="00EF3F5F"/>
    <w:rsid w:val="00F23DFC"/>
    <w:rsid w:val="00F41F1F"/>
    <w:rsid w:val="00F43FF4"/>
    <w:rsid w:val="00F503EB"/>
    <w:rsid w:val="00F53BB3"/>
    <w:rsid w:val="00F57831"/>
    <w:rsid w:val="00F6581D"/>
    <w:rsid w:val="00F65D9C"/>
    <w:rsid w:val="00F716FD"/>
    <w:rsid w:val="00F87B42"/>
    <w:rsid w:val="00FA326E"/>
    <w:rsid w:val="00FA74CA"/>
    <w:rsid w:val="00FB73D1"/>
    <w:rsid w:val="00FC5251"/>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6;&#1086;&#1074;&#1090;&#1077;&#1085;&#1100;\&#1075;&#1088;&#1072;&#1092;&#1110;&#1082;%20&#1078;&#1086;&#1074;&#1090;&#1077;&#1085;&#1100;%20%2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0.64</c:v>
                </c:pt>
                <c:pt idx="1">
                  <c:v>4.8000000000000001E-2</c:v>
                </c:pt>
                <c:pt idx="2">
                  <c:v>0.26</c:v>
                </c:pt>
                <c:pt idx="3">
                  <c:v>2.1</c:v>
                </c:pt>
                <c:pt idx="4">
                  <c:v>0.56000000000000005</c:v>
                </c:pt>
                <c:pt idx="5">
                  <c:v>0</c:v>
                </c:pt>
                <c:pt idx="6">
                  <c:v>1.9</c:v>
                </c:pt>
                <c:pt idx="7">
                  <c:v>1.83</c:v>
                </c:pt>
              </c:numCache>
            </c:numRef>
          </c:val>
        </c:ser>
        <c:dLbls>
          <c:showLegendKey val="0"/>
          <c:showVal val="0"/>
          <c:showCatName val="0"/>
          <c:showSerName val="0"/>
          <c:showPercent val="0"/>
          <c:showBubbleSize val="0"/>
        </c:dLbls>
        <c:gapWidth val="150"/>
        <c:shape val="cylinder"/>
        <c:axId val="175716352"/>
        <c:axId val="35546816"/>
        <c:axId val="0"/>
      </c:bar3DChart>
      <c:catAx>
        <c:axId val="175716352"/>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241"/>
              <c:y val="0.901043863981946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35546816"/>
        <c:crosses val="autoZero"/>
        <c:auto val="1"/>
        <c:lblAlgn val="ctr"/>
        <c:lblOffset val="100"/>
        <c:noMultiLvlLbl val="0"/>
      </c:catAx>
      <c:valAx>
        <c:axId val="3554681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24E-2"/>
              <c:y val="0.309896853299241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75716352"/>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0E0C-4EDD-4C4F-879F-57511788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4594</Words>
  <Characters>2620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2022-10-19T06:41:00Z</cp:lastPrinted>
  <dcterms:created xsi:type="dcterms:W3CDTF">2022-11-15T07:40:00Z</dcterms:created>
  <dcterms:modified xsi:type="dcterms:W3CDTF">2022-11-15T07:40:00Z</dcterms:modified>
</cp:coreProperties>
</file>