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47A" w14:textId="77777777"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14:paraId="4BA22B5D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88246E">
        <w:rPr>
          <w:b/>
          <w:color w:val="000000"/>
          <w:sz w:val="28"/>
          <w:szCs w:val="28"/>
        </w:rPr>
        <w:t>грудень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14:paraId="2766701E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14:paraId="1FE806DE" w14:textId="77777777"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14:paraId="235C2F91" w14:textId="77777777"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14:paraId="22999B01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14:paraId="79DC3A38" w14:textId="77777777"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proofErr w:type="spellStart"/>
      <w:r w:rsidR="0088246E">
        <w:rPr>
          <w:sz w:val="28"/>
          <w:szCs w:val="28"/>
          <w:lang w:val="ru-RU"/>
        </w:rPr>
        <w:t>грудні</w:t>
      </w:r>
      <w:proofErr w:type="spellEnd"/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14:paraId="10B273C7" w14:textId="77777777"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14:paraId="5892EAD2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9104F78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1C56E94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E30289D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14:paraId="444C6D2B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7B0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5E8" w14:textId="77777777" w:rsidR="007E4C16" w:rsidRDefault="00F7257C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ED40" w14:textId="77777777"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5066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263B900B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D7F2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4A23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F7C8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59D86EE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CE69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8E0" w14:textId="77777777" w:rsidR="007E4C16" w:rsidRDefault="00F7257C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DDFA" w14:textId="77777777" w:rsidR="007E4C16" w:rsidRDefault="009952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75F6E6D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1A67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8EE6" w14:textId="77777777" w:rsidR="007E4C16" w:rsidRDefault="00F7257C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F135" w14:textId="77777777" w:rsidR="007E4C16" w:rsidRDefault="00F7257C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B23E675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FBEC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9302" w14:textId="77777777" w:rsidR="007E4C16" w:rsidRDefault="00F7257C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7A61" w14:textId="77777777"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397EF857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CDC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D344" w14:textId="77777777"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AE8B" w14:textId="77777777" w:rsidR="007E4C16" w:rsidRDefault="00F7257C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54E492D6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0688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82F2" w14:textId="77777777" w:rsidR="007E4C16" w:rsidRDefault="00F7257C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5B34" w14:textId="77777777" w:rsidR="007E4C16" w:rsidRDefault="00F7257C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14:paraId="5FE1F761" w14:textId="77777777"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14:paraId="7ADC23B2" w14:textId="77777777" w:rsidR="007E4C16" w:rsidRPr="0088246E" w:rsidRDefault="007E4C16" w:rsidP="007E4C16">
      <w:pPr>
        <w:pStyle w:val="a3"/>
        <w:ind w:firstLine="720"/>
        <w:rPr>
          <w:rStyle w:val="a9"/>
        </w:rPr>
      </w:pPr>
      <w:r>
        <w:rPr>
          <w:bCs/>
          <w:color w:val="000000"/>
          <w:sz w:val="24"/>
        </w:rPr>
        <w:tab/>
      </w:r>
    </w:p>
    <w:p w14:paraId="6A524D3C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proofErr w:type="spellStart"/>
      <w:r>
        <w:rPr>
          <w:b/>
          <w:i/>
          <w:color w:val="000000"/>
          <w:szCs w:val="28"/>
        </w:rPr>
        <w:t>Мал</w:t>
      </w:r>
      <w:proofErr w:type="spellEnd"/>
      <w:r>
        <w:rPr>
          <w:b/>
          <w:i/>
          <w:color w:val="000000"/>
          <w:szCs w:val="28"/>
        </w:rPr>
        <w:t xml:space="preserve">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14:paraId="7269F473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14:paraId="65D3D111" w14:textId="77777777" w:rsidR="00805023" w:rsidRDefault="00B108AC" w:rsidP="00805023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88246E">
        <w:rPr>
          <w:b/>
          <w:bCs/>
          <w:i/>
          <w:color w:val="000000"/>
          <w:szCs w:val="28"/>
        </w:rPr>
        <w:t>грудень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597"/>
        <w:gridCol w:w="512"/>
        <w:gridCol w:w="512"/>
        <w:gridCol w:w="512"/>
        <w:gridCol w:w="5350"/>
        <w:gridCol w:w="512"/>
        <w:gridCol w:w="512"/>
        <w:gridCol w:w="512"/>
        <w:gridCol w:w="512"/>
      </w:tblGrid>
      <w:tr w:rsidR="0028153A" w:rsidRPr="0028153A" w14:paraId="0A69DF60" w14:textId="77777777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6B98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67B6" w14:textId="77777777" w:rsidR="00805023" w:rsidRPr="0028153A" w:rsidRDefault="00805023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5B27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BD2F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514"/>
              <w:gridCol w:w="514"/>
              <w:gridCol w:w="514"/>
              <w:gridCol w:w="514"/>
              <w:gridCol w:w="513"/>
              <w:gridCol w:w="513"/>
              <w:gridCol w:w="513"/>
              <w:gridCol w:w="513"/>
              <w:gridCol w:w="513"/>
              <w:gridCol w:w="513"/>
            </w:tblGrid>
            <w:tr w:rsidR="001D4046" w:rsidRPr="001D4046" w14:paraId="3B7EBF93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1AAFA1" w14:textId="77777777" w:rsidR="001D4046" w:rsidRPr="001D4046" w:rsidRDefault="001D4046" w:rsidP="001D4046">
                  <w:pPr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D0A17B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FDE66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93CC7D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8C4A9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D346E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119CE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7D65E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7A884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58BE05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</w:tr>
            <w:tr w:rsidR="001D4046" w:rsidRPr="001D4046" w14:paraId="60D71042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84A9D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32533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  <w:r w:rsidRPr="001D4046">
                    <w:rPr>
                      <w:rFonts w:ascii="Arial" w:hAnsi="Arial" w:cs="Arial"/>
                      <w:noProof/>
                      <w:lang w:eastAsia="uk-UA"/>
                    </w:rPr>
                    <w:drawing>
                      <wp:anchor distT="0" distB="0" distL="114300" distR="114300" simplePos="0" relativeHeight="251652608" behindDoc="0" locked="0" layoutInCell="1" allowOverlap="1" wp14:anchorId="09E5CEAC" wp14:editId="503660AB">
                        <wp:simplePos x="0" y="0"/>
                        <wp:positionH relativeFrom="column">
                          <wp:posOffset>4095750</wp:posOffset>
                        </wp:positionH>
                        <wp:positionV relativeFrom="paragraph">
                          <wp:posOffset>2762250</wp:posOffset>
                        </wp:positionV>
                        <wp:extent cx="85725" cy="228600"/>
                        <wp:effectExtent l="0" t="0" r="9525" b="0"/>
                        <wp:wrapNone/>
                        <wp:docPr id="1615" name="Діаграма 16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D4046">
                    <w:rPr>
                      <w:rFonts w:ascii="Arial" w:hAnsi="Arial" w:cs="Arial"/>
                      <w:noProof/>
                      <w:lang w:eastAsia="uk-UA"/>
                    </w:rPr>
                    <w:drawing>
                      <wp:anchor distT="0" distB="0" distL="114300" distR="114300" simplePos="0" relativeHeight="251655680" behindDoc="0" locked="0" layoutInCell="1" allowOverlap="1" wp14:anchorId="51276533" wp14:editId="6F6230A3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38100</wp:posOffset>
                        </wp:positionV>
                        <wp:extent cx="4695825" cy="2590800"/>
                        <wp:effectExtent l="0" t="0" r="9525" b="0"/>
                        <wp:wrapNone/>
                        <wp:docPr id="1617" name="Діаграма 16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D4046">
                    <w:rPr>
                      <w:rFonts w:ascii="Arial" w:hAnsi="Arial" w:cs="Arial"/>
                      <w:noProof/>
                      <w:lang w:eastAsia="uk-UA"/>
                    </w:rPr>
                    <w:drawing>
                      <wp:anchor distT="0" distB="0" distL="114300" distR="114300" simplePos="0" relativeHeight="251658752" behindDoc="0" locked="0" layoutInCell="1" allowOverlap="1" wp14:anchorId="24F0D8A0" wp14:editId="46B32BE5">
                        <wp:simplePos x="0" y="0"/>
                        <wp:positionH relativeFrom="column">
                          <wp:posOffset>219075</wp:posOffset>
                        </wp:positionH>
                        <wp:positionV relativeFrom="paragraph">
                          <wp:posOffset>190500</wp:posOffset>
                        </wp:positionV>
                        <wp:extent cx="4695825" cy="2590800"/>
                        <wp:effectExtent l="0" t="0" r="9525" b="0"/>
                        <wp:wrapNone/>
                        <wp:docPr id="1618" name="Діаграма 16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D4046" w:rsidRPr="001D4046" w14:paraId="5C45B53B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7A232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536396D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2884D21F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67FD5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A301B2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04ACC615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7DBB8B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07387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0CDCEC2A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7C468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76AD23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05C854C7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CAF93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8433E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7A99F423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9130F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0D0C33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3FD37501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7ED54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98B138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758BEF7F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3C8207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551823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3C0181FD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6FD3D9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EF749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58CE9D45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E491EA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BE9106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28C0712C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45748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451842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18C26430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26C9D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CDB5C0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7C33205B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A4C51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9EB92E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0D35C860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D2CA2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561A26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687057A7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4B090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066C2A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40462F8A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F9E0D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BF2047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54041401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AA2C3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6306AE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  <w:tr w:rsidR="001D4046" w:rsidRPr="001D4046" w14:paraId="611577CB" w14:textId="77777777" w:rsidTr="001D4046">
              <w:trPr>
                <w:trHeight w:val="255"/>
              </w:trPr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805F8D" w14:textId="77777777" w:rsidR="001D4046" w:rsidRPr="001D4046" w:rsidRDefault="001D4046" w:rsidP="001D4046">
                  <w:pPr>
                    <w:rPr>
                      <w:lang w:eastAsia="uk-UA"/>
                    </w:rPr>
                  </w:pPr>
                </w:p>
              </w:tc>
              <w:tc>
                <w:tcPr>
                  <w:tcW w:w="867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DE815C" w14:textId="77777777" w:rsidR="001D4046" w:rsidRPr="001D4046" w:rsidRDefault="001D4046" w:rsidP="001D4046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</w:tbl>
          <w:p w14:paraId="0FA18AA1" w14:textId="77777777" w:rsidR="00000E51" w:rsidRPr="00000E51" w:rsidRDefault="00000E51" w:rsidP="00000E51">
            <w:pPr>
              <w:rPr>
                <w:rFonts w:ascii="Arial" w:hAnsi="Arial" w:cs="Arial"/>
                <w:lang w:eastAsia="uk-UA"/>
              </w:rPr>
            </w:pPr>
          </w:p>
          <w:p w14:paraId="434FFAD6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ADFE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E9B4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5EC1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ED13" w14:textId="77777777" w:rsidR="0028153A" w:rsidRPr="0028153A" w:rsidRDefault="001D4046" w:rsidP="0028153A">
            <w:pPr>
              <w:rPr>
                <w:rFonts w:ascii="Arial" w:hAnsi="Arial" w:cs="Arial"/>
                <w:lang w:eastAsia="uk-UA"/>
              </w:rPr>
            </w:pPr>
            <w:r w:rsidRPr="001D4046"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65920" behindDoc="0" locked="0" layoutInCell="1" allowOverlap="1" wp14:anchorId="62A7CBC1" wp14:editId="5A40839A">
                  <wp:simplePos x="0" y="0"/>
                  <wp:positionH relativeFrom="column">
                    <wp:posOffset>-6823710</wp:posOffset>
                  </wp:positionH>
                  <wp:positionV relativeFrom="paragraph">
                    <wp:posOffset>-3087370</wp:posOffset>
                  </wp:positionV>
                  <wp:extent cx="7115175" cy="2971800"/>
                  <wp:effectExtent l="0" t="0" r="9525" b="0"/>
                  <wp:wrapNone/>
                  <wp:docPr id="1616" name="Діаграма 1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AB27D1" w14:textId="77777777"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</w:t>
      </w:r>
      <w:r w:rsidR="00B25066">
        <w:rPr>
          <w:color w:val="000000"/>
          <w:szCs w:val="28"/>
        </w:rPr>
        <w:t xml:space="preserve"> двох речовинах:</w:t>
      </w:r>
      <w:r>
        <w:rPr>
          <w:color w:val="000000"/>
          <w:szCs w:val="28"/>
        </w:rPr>
        <w:t xml:space="preserve"> фенолу та  формальдегіду.</w:t>
      </w:r>
    </w:p>
    <w:p w14:paraId="33232A69" w14:textId="77777777"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 xml:space="preserve">гранично-допустимих концентрацій в </w:t>
      </w:r>
      <w:r>
        <w:rPr>
          <w:color w:val="000000"/>
          <w:sz w:val="28"/>
          <w:szCs w:val="28"/>
        </w:rPr>
        <w:lastRenderedPageBreak/>
        <w:t>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2A1A76">
        <w:rPr>
          <w:color w:val="000000"/>
          <w:sz w:val="28"/>
          <w:szCs w:val="28"/>
        </w:rPr>
        <w:t>листопад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2A1A76">
        <w:rPr>
          <w:color w:val="000000"/>
          <w:sz w:val="28"/>
          <w:szCs w:val="28"/>
        </w:rPr>
        <w:t>грудень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14:paraId="671EBB6F" w14:textId="77777777"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14:paraId="049D65F4" w14:textId="7777777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109817E" w14:textId="77777777"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4B99565" w14:textId="77777777" w:rsidR="00257A70" w:rsidRPr="008E6357" w:rsidRDefault="002A1A7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Грудень</w:t>
            </w:r>
            <w:r w:rsidR="00B25066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EA4F644" w14:textId="77777777" w:rsidR="00257A70" w:rsidRPr="008E6357" w:rsidRDefault="002A1A7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Листопад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9887FD7" w14:textId="77777777" w:rsidR="00257A70" w:rsidRPr="008E6357" w:rsidRDefault="002A1A7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Грудень</w:t>
            </w:r>
            <w:r w:rsidR="00E7292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14:paraId="0026551A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E515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D3E" w14:textId="77777777" w:rsidR="00257A70" w:rsidRPr="008E6357" w:rsidRDefault="00B2506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2D4" w14:textId="77777777" w:rsidR="00257A70" w:rsidRPr="008E6357" w:rsidRDefault="002A1A7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9DE" w14:textId="77777777" w:rsidR="00257A70" w:rsidRPr="008E6357" w:rsidRDefault="002A1A7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257A70" w:rsidRPr="008E6357" w14:paraId="60FD11BF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65B0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754" w14:textId="77777777" w:rsidR="00257A70" w:rsidRPr="008E6357" w:rsidRDefault="002A1A7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314" w14:textId="77777777" w:rsidR="00257A70" w:rsidRPr="008E6357" w:rsidRDefault="00B2506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DA2" w14:textId="77777777" w:rsidR="00257A70" w:rsidRPr="008E6357" w:rsidRDefault="002A1A7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1,4</w:t>
            </w:r>
          </w:p>
        </w:tc>
      </w:tr>
    </w:tbl>
    <w:p w14:paraId="679EBAAE" w14:textId="77777777"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14:paraId="4F6C8D70" w14:textId="77777777" w:rsidR="0020600F" w:rsidRPr="002A1A76" w:rsidRDefault="006D3A02" w:rsidP="002A1A7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2A1A76">
        <w:rPr>
          <w:color w:val="000000"/>
          <w:sz w:val="28"/>
          <w:szCs w:val="28"/>
        </w:rPr>
        <w:t>грудень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E462D1">
        <w:rPr>
          <w:color w:val="000000"/>
          <w:sz w:val="28"/>
          <w:szCs w:val="28"/>
        </w:rPr>
        <w:t xml:space="preserve"> його показник зменшився на 0,4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2A1A76">
        <w:rPr>
          <w:color w:val="000000"/>
          <w:sz w:val="28"/>
          <w:szCs w:val="28"/>
        </w:rPr>
        <w:t>листопад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2A1A76">
        <w:rPr>
          <w:color w:val="000000"/>
          <w:sz w:val="28"/>
          <w:szCs w:val="28"/>
        </w:rPr>
        <w:t xml:space="preserve"> не змінився</w:t>
      </w:r>
      <w:r w:rsidR="0012326D">
        <w:rPr>
          <w:color w:val="000000"/>
          <w:sz w:val="28"/>
          <w:szCs w:val="28"/>
        </w:rPr>
        <w:t>.</w:t>
      </w:r>
    </w:p>
    <w:p w14:paraId="127ACE91" w14:textId="77777777" w:rsidR="006D3A02" w:rsidRPr="0088246E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2A1A76">
        <w:rPr>
          <w:color w:val="000000"/>
          <w:sz w:val="28"/>
          <w:szCs w:val="28"/>
        </w:rPr>
        <w:t xml:space="preserve"> є однаковим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2A1A76">
        <w:rPr>
          <w:color w:val="000000"/>
          <w:sz w:val="28"/>
          <w:szCs w:val="28"/>
        </w:rPr>
        <w:t>грудень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 xml:space="preserve">),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2A1A76">
        <w:rPr>
          <w:color w:val="000000"/>
          <w:sz w:val="28"/>
          <w:szCs w:val="28"/>
        </w:rPr>
        <w:t>листопад</w:t>
      </w:r>
      <w:r w:rsidR="00A45F36" w:rsidRPr="00A45F36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2025</w:t>
      </w:r>
      <w:r w:rsidR="008C0C40">
        <w:rPr>
          <w:color w:val="000000"/>
          <w:sz w:val="28"/>
          <w:szCs w:val="28"/>
        </w:rPr>
        <w:t>)</w:t>
      </w:r>
      <w:r w:rsidR="00E462D1">
        <w:rPr>
          <w:color w:val="000000"/>
          <w:sz w:val="28"/>
          <w:szCs w:val="28"/>
        </w:rPr>
        <w:t xml:space="preserve"> </w:t>
      </w:r>
      <w:r w:rsidR="002A1A76" w:rsidRPr="002A1A76">
        <w:rPr>
          <w:color w:val="000000"/>
          <w:sz w:val="28"/>
          <w:szCs w:val="28"/>
        </w:rPr>
        <w:t>його показник зменшився на 0,4 мг/м</w:t>
      </w:r>
      <w:r w:rsidR="002A1A76" w:rsidRPr="002A1A76">
        <w:rPr>
          <w:color w:val="000000"/>
          <w:sz w:val="28"/>
          <w:szCs w:val="28"/>
          <w:vertAlign w:val="superscript"/>
        </w:rPr>
        <w:t>3</w:t>
      </w:r>
      <w:r w:rsidR="00EF50B2" w:rsidRPr="0088246E">
        <w:rPr>
          <w:color w:val="000000"/>
          <w:sz w:val="28"/>
          <w:szCs w:val="28"/>
        </w:rPr>
        <w:t>.</w:t>
      </w:r>
    </w:p>
    <w:p w14:paraId="0C535217" w14:textId="77777777"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14:paraId="738105C8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14:paraId="37C7CA29" w14:textId="77777777"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14:paraId="06A34E28" w14:textId="77777777"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14:paraId="41F9FE0B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14:paraId="2E93B79A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14:paraId="73F74CFC" w14:textId="77777777" w:rsidR="00C6668C" w:rsidRDefault="00C6668C" w:rsidP="00C6668C">
      <w:pPr>
        <w:pStyle w:val="a3"/>
        <w:ind w:firstLine="720"/>
        <w:jc w:val="both"/>
        <w:rPr>
          <w:b/>
          <w:i/>
        </w:rPr>
      </w:pPr>
    </w:p>
    <w:p w14:paraId="715148AB" w14:textId="77777777"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14:paraId="565DC254" w14:textId="77777777"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85156F">
        <w:t xml:space="preserve"> Володимирського  району на 2,8</w:t>
      </w:r>
      <w:r w:rsidR="005A2E65">
        <w:t>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14:paraId="65F4F43E" w14:textId="77777777"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14:paraId="014AE5AA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14:paraId="315956E4" w14:textId="77777777"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85156F">
        <w:rPr>
          <w:color w:val="000000"/>
          <w:szCs w:val="28"/>
        </w:rPr>
        <w:t>1,79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14:paraId="7A5BDDAB" w14:textId="34F6F734" w:rsidR="0085156F" w:rsidRPr="002E4381" w:rsidRDefault="00C6668C" w:rsidP="002E4381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3153F1CB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14:paraId="64FAC3AF" w14:textId="34E47EE0" w:rsidR="0029545A" w:rsidRPr="002E4381" w:rsidRDefault="00C6668C" w:rsidP="002E4381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7D5F3B">
        <w:rPr>
          <w:color w:val="000000"/>
          <w:szCs w:val="28"/>
        </w:rPr>
        <w:t>лено по БСК₅ на 1,16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  <w:r w:rsidR="00700C62">
        <w:rPr>
          <w:b/>
          <w:i/>
          <w:color w:val="000000"/>
          <w:szCs w:val="28"/>
        </w:rPr>
        <w:t xml:space="preserve">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14:paraId="0332094A" w14:textId="77777777"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Річка Стир</w:t>
      </w:r>
    </w:p>
    <w:p w14:paraId="319B00E6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14:paraId="227E470F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14:paraId="6178CA36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14:paraId="71F2698F" w14:textId="77777777"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7D5F3B">
        <w:rPr>
          <w:color w:val="000000"/>
          <w:szCs w:val="28"/>
        </w:rPr>
        <w:t>а 1,94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 xml:space="preserve">в с. </w:t>
      </w:r>
      <w:proofErr w:type="spellStart"/>
      <w:r w:rsidRPr="00D3245A">
        <w:rPr>
          <w:color w:val="000000"/>
          <w:szCs w:val="28"/>
          <w:lang w:val="x-none"/>
        </w:rPr>
        <w:t>Княгининок</w:t>
      </w:r>
      <w:proofErr w:type="spellEnd"/>
      <w:r w:rsidRPr="00D3245A">
        <w:rPr>
          <w:color w:val="000000"/>
          <w:szCs w:val="28"/>
          <w:lang w:val="x-none"/>
        </w:rPr>
        <w:t>, та на</w:t>
      </w:r>
      <w:r w:rsidR="007D5F3B">
        <w:rPr>
          <w:color w:val="000000"/>
          <w:szCs w:val="28"/>
        </w:rPr>
        <w:t xml:space="preserve"> 1,38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14:paraId="7BC87B05" w14:textId="77777777"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14:paraId="55247A8F" w14:textId="77777777"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>Озеро Світязь</w:t>
      </w:r>
    </w:p>
    <w:p w14:paraId="737E90A5" w14:textId="77777777"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>Організованих джерел забруднення озера Світязь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14:paraId="597FFBD5" w14:textId="77777777"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14:paraId="1DECF7D1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14:paraId="26EBD3CF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14:paraId="40297F98" w14:textId="77777777"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14:paraId="1310CA6E" w14:textId="77777777"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14:paraId="06329A22" w14:textId="77777777"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8F32F7">
        <w:rPr>
          <w:color w:val="000000"/>
        </w:rPr>
        <w:t>грудні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14:paraId="5E4FB85B" w14:textId="77777777"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14:paraId="0523B058" w14:textId="77777777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3606921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14:paraId="14ADEA50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14:paraId="6F02B1F0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5712AD7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14:paraId="71854E3F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14:paraId="2217C66B" w14:textId="77777777" w:rsidR="0029545A" w:rsidRPr="00231580" w:rsidRDefault="00E36774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</w:rPr>
              <w:t>листопад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14:paraId="6829278F" w14:textId="77777777" w:rsidTr="0029545A">
        <w:tc>
          <w:tcPr>
            <w:tcW w:w="4253" w:type="dxa"/>
            <w:tcBorders>
              <w:top w:val="thinThickSmallGap" w:sz="24" w:space="0" w:color="auto"/>
            </w:tcBorders>
          </w:tcPr>
          <w:p w14:paraId="4530DFA8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14:paraId="7F011901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0970074C" w14:textId="77777777" w:rsidTr="0029545A">
        <w:tc>
          <w:tcPr>
            <w:tcW w:w="4253" w:type="dxa"/>
          </w:tcPr>
          <w:p w14:paraId="0DDF7DE2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</w:tcPr>
          <w:p w14:paraId="51ECEDEA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77F0402A" w14:textId="77777777" w:rsidTr="0029545A">
        <w:tc>
          <w:tcPr>
            <w:tcW w:w="4253" w:type="dxa"/>
          </w:tcPr>
          <w:p w14:paraId="29D4A78E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</w:tcPr>
          <w:p w14:paraId="5E2CCE39" w14:textId="77777777" w:rsidR="0029545A" w:rsidRPr="000D48F1" w:rsidRDefault="00E36774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245E1F6A" w14:textId="77777777" w:rsidTr="0029545A">
        <w:tc>
          <w:tcPr>
            <w:tcW w:w="4253" w:type="dxa"/>
          </w:tcPr>
          <w:p w14:paraId="56DA74D5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</w:tcPr>
          <w:p w14:paraId="15C0E6AC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224BA2DF" w14:textId="77777777" w:rsidTr="0029545A">
        <w:tc>
          <w:tcPr>
            <w:tcW w:w="4253" w:type="dxa"/>
          </w:tcPr>
          <w:p w14:paraId="49E7F18F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</w:tcPr>
          <w:p w14:paraId="622AE2CC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F32F7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46A69F9D" w14:textId="77777777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</w:tcPr>
          <w:p w14:paraId="4AB41B07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</w:tcPr>
          <w:p w14:paraId="7A7DC976" w14:textId="77777777" w:rsidR="0029545A" w:rsidRPr="000D48F1" w:rsidRDefault="008F32F7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14:paraId="01462BAC" w14:textId="77777777"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060C98" w14:textId="77777777"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18566C">
        <w:rPr>
          <w:rFonts w:ascii="Times New Roman" w:hAnsi="Times New Roman"/>
          <w:color w:val="000000"/>
          <w:sz w:val="28"/>
          <w:szCs w:val="28"/>
        </w:rPr>
        <w:t>жовтень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0F1E1C62" w14:textId="77777777"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338FAE" w14:textId="77777777"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1BC2E8" w14:textId="77777777"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14:paraId="08E088B5" w14:textId="77777777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14:paraId="7E10F6B3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lastRenderedPageBreak/>
              <w:t>Пункт</w:t>
            </w:r>
          </w:p>
          <w:p w14:paraId="6BD5289D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14:paraId="6B83FC0E" w14:textId="77777777" w:rsidR="00347BAD" w:rsidRPr="00257A70" w:rsidRDefault="00380DC8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Грудень</w:t>
            </w:r>
            <w:r w:rsidR="00E36774" w:rsidRPr="00257A70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698A04" w14:textId="77777777" w:rsidR="00347BAD" w:rsidRPr="00257A70" w:rsidRDefault="00380DC8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Листопад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14:paraId="0E783817" w14:textId="77777777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14:paraId="28E945A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14:paraId="1821A622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5DEF1C0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391207F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03C75729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116772A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48A5167A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005C229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69A6926D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14:paraId="364C4E92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286EF947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445DE226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60B99EF9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14:paraId="4C14A81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4F829C28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60AD7DC6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7ABF0D9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14:paraId="115F309D" w14:textId="77777777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350C77B0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3A5870A8" w14:textId="77777777"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14:paraId="6DE6AF13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14:paraId="45D76822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14:paraId="73C2C07B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13CFD5C8" w14:textId="77777777" w:rsidTr="00944217">
        <w:tc>
          <w:tcPr>
            <w:tcW w:w="3119" w:type="dxa"/>
            <w:vAlign w:val="center"/>
          </w:tcPr>
          <w:p w14:paraId="0BD8A951" w14:textId="77777777"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14:paraId="11E43756" w14:textId="77777777"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B2B867A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4FD2E4EA" w14:textId="77777777"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14:paraId="68A4C2BE" w14:textId="77777777"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14:paraId="3307EC36" w14:textId="77777777" w:rsidTr="00944217">
        <w:tc>
          <w:tcPr>
            <w:tcW w:w="3119" w:type="dxa"/>
            <w:vAlign w:val="center"/>
          </w:tcPr>
          <w:p w14:paraId="27491C92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14:paraId="3AD9C862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FE92C0C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3F4B9709" w14:textId="77777777"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14:paraId="51EE0378" w14:textId="77777777"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51599" w:rsidRPr="001174DC" w14:paraId="70200E9F" w14:textId="77777777" w:rsidTr="00944217">
        <w:tc>
          <w:tcPr>
            <w:tcW w:w="3119" w:type="dxa"/>
            <w:vAlign w:val="center"/>
          </w:tcPr>
          <w:p w14:paraId="51FD9062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14:paraId="0798E55C" w14:textId="77777777"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FA3A12A" w14:textId="77777777"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136A7837" w14:textId="77777777"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14:paraId="7692930B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2</w:t>
            </w:r>
          </w:p>
        </w:tc>
      </w:tr>
      <w:tr w:rsidR="00451599" w:rsidRPr="001174DC" w14:paraId="63274236" w14:textId="77777777" w:rsidTr="00944217">
        <w:tc>
          <w:tcPr>
            <w:tcW w:w="3119" w:type="dxa"/>
            <w:vAlign w:val="center"/>
          </w:tcPr>
          <w:p w14:paraId="18DDCCE5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14:paraId="100A2CA9" w14:textId="77777777" w:rsidR="00451599" w:rsidRPr="00257A70" w:rsidRDefault="00380DC8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15FFD19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13</w:t>
            </w:r>
          </w:p>
        </w:tc>
        <w:tc>
          <w:tcPr>
            <w:tcW w:w="1441" w:type="dxa"/>
          </w:tcPr>
          <w:p w14:paraId="0A7DA0A5" w14:textId="77777777" w:rsidR="00451599" w:rsidRPr="00257A70" w:rsidRDefault="00380D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10889776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2</w:t>
            </w:r>
          </w:p>
        </w:tc>
      </w:tr>
      <w:tr w:rsidR="00451599" w:rsidRPr="001174DC" w14:paraId="021AB008" w14:textId="77777777" w:rsidTr="00944217">
        <w:trPr>
          <w:trHeight w:val="82"/>
        </w:trPr>
        <w:tc>
          <w:tcPr>
            <w:tcW w:w="3119" w:type="dxa"/>
            <w:vAlign w:val="center"/>
          </w:tcPr>
          <w:p w14:paraId="7424023B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с.  Світязь</w:t>
            </w:r>
          </w:p>
        </w:tc>
        <w:tc>
          <w:tcPr>
            <w:tcW w:w="1417" w:type="dxa"/>
          </w:tcPr>
          <w:p w14:paraId="247691DD" w14:textId="77777777" w:rsidR="00451599" w:rsidRPr="00257A70" w:rsidRDefault="00380DC8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3C68BA5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14:paraId="22E83A45" w14:textId="77777777" w:rsidR="00451599" w:rsidRPr="00257A70" w:rsidRDefault="00380D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42103053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80DC8">
              <w:rPr>
                <w:sz w:val="24"/>
                <w:szCs w:val="24"/>
              </w:rPr>
              <w:t>5</w:t>
            </w:r>
          </w:p>
        </w:tc>
      </w:tr>
    </w:tbl>
    <w:p w14:paraId="54DFC825" w14:textId="77777777"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80E17D9" w14:textId="77777777"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14:paraId="3FB5B999" w14:textId="77777777"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14:paraId="399DED49" w14:textId="77777777"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14:paraId="7AA4E707" w14:textId="77777777"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14:paraId="233FEBC2" w14:textId="77777777"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14:paraId="664440D3" w14:textId="77777777"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14:paraId="04FB93C8" w14:textId="77777777"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14:paraId="42611FCC" w14:textId="77777777"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14:paraId="230D9B2B" w14:textId="77777777"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14:paraId="5C069417" w14:textId="77777777"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14:paraId="036C1D89" w14:textId="77777777" w:rsidR="005B590B" w:rsidRDefault="005B590B" w:rsidP="00347BAD">
      <w:pPr>
        <w:pStyle w:val="a3"/>
        <w:jc w:val="both"/>
        <w:rPr>
          <w:color w:val="000000"/>
        </w:rPr>
      </w:pPr>
    </w:p>
    <w:p w14:paraId="65B5C8D0" w14:textId="77777777"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6"/>
    <w:rsid w:val="00000E51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1AF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566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046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1A76"/>
    <w:rsid w:val="002A2920"/>
    <w:rsid w:val="002A3EAF"/>
    <w:rsid w:val="002B1517"/>
    <w:rsid w:val="002B1E50"/>
    <w:rsid w:val="002C20A3"/>
    <w:rsid w:val="002C4400"/>
    <w:rsid w:val="002C6668"/>
    <w:rsid w:val="002D0F10"/>
    <w:rsid w:val="002E4381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0DC8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A2E65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1CE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95872"/>
    <w:rsid w:val="006B5D8B"/>
    <w:rsid w:val="006C680C"/>
    <w:rsid w:val="006D1555"/>
    <w:rsid w:val="006D178E"/>
    <w:rsid w:val="006D2528"/>
    <w:rsid w:val="006D3A0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D5F3B"/>
    <w:rsid w:val="007E4C16"/>
    <w:rsid w:val="007F40B4"/>
    <w:rsid w:val="008034EB"/>
    <w:rsid w:val="0080397E"/>
    <w:rsid w:val="00805023"/>
    <w:rsid w:val="00815A11"/>
    <w:rsid w:val="008208F5"/>
    <w:rsid w:val="00826E30"/>
    <w:rsid w:val="00832CF7"/>
    <w:rsid w:val="008346AE"/>
    <w:rsid w:val="008348B5"/>
    <w:rsid w:val="0085156F"/>
    <w:rsid w:val="00860399"/>
    <w:rsid w:val="00860F22"/>
    <w:rsid w:val="0086350B"/>
    <w:rsid w:val="00865413"/>
    <w:rsid w:val="0087544A"/>
    <w:rsid w:val="00876152"/>
    <w:rsid w:val="0088246E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8F32F7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5066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4AC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36774"/>
    <w:rsid w:val="00E409CA"/>
    <w:rsid w:val="00E41813"/>
    <w:rsid w:val="00E4215A"/>
    <w:rsid w:val="00E4567D"/>
    <w:rsid w:val="00E462D1"/>
    <w:rsid w:val="00E469F5"/>
    <w:rsid w:val="00E5582C"/>
    <w:rsid w:val="00E56F3F"/>
    <w:rsid w:val="00E6032A"/>
    <w:rsid w:val="00E61E90"/>
    <w:rsid w:val="00E72923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122B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257C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0C6D"/>
  <w15:docId w15:val="{89B03B31-88E3-4EB8-96E5-B6716999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882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75;&#1088;&#1072;&#1092;&#1110;&#1082;%20&#1083;&#1080;&#1089;&#1090;&#1086;&#1087;&#1072;&#1076;%20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75;&#1088;&#1072;&#1092;&#1110;&#1082;%20&#1083;&#1080;&#1089;&#1090;&#1086;&#1087;&#1072;&#1076;%20202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75;&#1088;&#1072;&#1092;&#1110;&#1082;%20&#1083;&#1080;&#1089;&#1090;&#1086;&#1087;&#1072;&#1076;%202025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8;&#1080;&#1089;&#1090;&#1091;&#1074;&#1072;&#1095;\Desktop\&#1075;&#1088;&#1072;&#1092;&#1110;&#1082;%20&#1083;&#1080;&#1089;&#1090;&#1086;&#1087;&#1072;&#1076;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</c:v>
                </c:pt>
                <c:pt idx="1">
                  <c:v>0.05</c:v>
                </c:pt>
                <c:pt idx="2">
                  <c:v>0.13</c:v>
                </c:pt>
                <c:pt idx="3">
                  <c:v>0.17</c:v>
                </c:pt>
                <c:pt idx="4">
                  <c:v>0.46</c:v>
                </c:pt>
                <c:pt idx="5">
                  <c:v>0</c:v>
                </c:pt>
                <c:pt idx="6">
                  <c:v>1.5</c:v>
                </c:pt>
                <c:pt idx="7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F3-4CD3-A723-93371EBE9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3179488"/>
        <c:axId val="863172416"/>
      </c:barChart>
      <c:catAx>
        <c:axId val="863179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2"/>
              <c:y val="0.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863172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631724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7591134441521E-2"/>
              <c:y val="0.3098984366084674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8631794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</c:v>
                </c:pt>
                <c:pt idx="1">
                  <c:v>0.05</c:v>
                </c:pt>
                <c:pt idx="2">
                  <c:v>0.13</c:v>
                </c:pt>
                <c:pt idx="3">
                  <c:v>0.17</c:v>
                </c:pt>
                <c:pt idx="4">
                  <c:v>0.46</c:v>
                </c:pt>
                <c:pt idx="5">
                  <c:v>0</c:v>
                </c:pt>
                <c:pt idx="6">
                  <c:v>1.5</c:v>
                </c:pt>
                <c:pt idx="7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2-4950-B2E2-5570BD2D7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3732464"/>
        <c:axId val="1003734640"/>
        <c:axId val="0"/>
      </c:bar3DChart>
      <c:catAx>
        <c:axId val="1003732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34640"/>
        <c:crosses val="autoZero"/>
        <c:auto val="1"/>
        <c:lblAlgn val="ctr"/>
        <c:lblOffset val="100"/>
        <c:noMultiLvlLbl val="0"/>
      </c:catAx>
      <c:valAx>
        <c:axId val="10037346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324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</c:v>
                </c:pt>
                <c:pt idx="1">
                  <c:v>0.05</c:v>
                </c:pt>
                <c:pt idx="2">
                  <c:v>0.13</c:v>
                </c:pt>
                <c:pt idx="3">
                  <c:v>0.17</c:v>
                </c:pt>
                <c:pt idx="4">
                  <c:v>0.46</c:v>
                </c:pt>
                <c:pt idx="5">
                  <c:v>0</c:v>
                </c:pt>
                <c:pt idx="6">
                  <c:v>1.5</c:v>
                </c:pt>
                <c:pt idx="7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83-444D-9FE1-03FD6A190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3740080"/>
        <c:axId val="1003737360"/>
        <c:axId val="0"/>
      </c:bar3DChart>
      <c:catAx>
        <c:axId val="1003740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37360"/>
        <c:crosses val="autoZero"/>
        <c:auto val="1"/>
        <c:lblAlgn val="ctr"/>
        <c:lblOffset val="100"/>
        <c:noMultiLvlLbl val="0"/>
      </c:catAx>
      <c:valAx>
        <c:axId val="10037373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400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530605361076851"/>
          <c:y val="6.3204118715929736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0.38</c:v>
                </c:pt>
                <c:pt idx="1">
                  <c:v>0.05</c:v>
                </c:pt>
                <c:pt idx="2">
                  <c:v>0.13</c:v>
                </c:pt>
                <c:pt idx="3">
                  <c:v>0.17</c:v>
                </c:pt>
                <c:pt idx="4">
                  <c:v>0.46</c:v>
                </c:pt>
                <c:pt idx="5">
                  <c:v>0</c:v>
                </c:pt>
                <c:pt idx="6">
                  <c:v>1.5</c:v>
                </c:pt>
                <c:pt idx="7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4D-4A1F-B175-782CBB3A9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3731920"/>
        <c:axId val="1003736816"/>
        <c:axId val="0"/>
      </c:bar3DChart>
      <c:catAx>
        <c:axId val="1003731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36816"/>
        <c:crosses val="autoZero"/>
        <c:auto val="1"/>
        <c:lblAlgn val="ctr"/>
        <c:lblOffset val="100"/>
        <c:noMultiLvlLbl val="0"/>
      </c:catAx>
      <c:valAx>
        <c:axId val="10037368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003731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D08F-0743-4961-ABC1-EACB416C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4185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Oksana Medvedeva</cp:lastModifiedBy>
  <cp:revision>2</cp:revision>
  <cp:lastPrinted>2025-11-12T08:53:00Z</cp:lastPrinted>
  <dcterms:created xsi:type="dcterms:W3CDTF">2026-01-13T08:11:00Z</dcterms:created>
  <dcterms:modified xsi:type="dcterms:W3CDTF">2026-01-13T08:11:00Z</dcterms:modified>
</cp:coreProperties>
</file>