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826E91" w14:textId="77777777" w:rsidR="00AB1031" w:rsidRDefault="002B7A84">
      <w:pPr>
        <w:spacing w:after="0" w:line="24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Звіт </w:t>
      </w:r>
    </w:p>
    <w:p w14:paraId="48D86AE5" w14:textId="77777777" w:rsidR="00AB1031" w:rsidRDefault="002B7A84">
      <w:pPr>
        <w:spacing w:after="0" w:line="24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щодо виконання Плану заходів на 2025-2026 роки з реалізації Національної стратегії із створення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безбар’єрного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простору в Україні на період до 2030 року </w:t>
      </w:r>
    </w:p>
    <w:p w14:paraId="3189B234" w14:textId="77777777" w:rsidR="00AB1031" w:rsidRDefault="00AB103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14142" w:type="dxa"/>
        <w:tblLayout w:type="fixed"/>
        <w:tblLook w:val="04A0" w:firstRow="1" w:lastRow="0" w:firstColumn="1" w:lastColumn="0" w:noHBand="0" w:noVBand="1"/>
      </w:tblPr>
      <w:tblGrid>
        <w:gridCol w:w="2235"/>
        <w:gridCol w:w="3118"/>
        <w:gridCol w:w="1419"/>
        <w:gridCol w:w="1841"/>
        <w:gridCol w:w="2411"/>
        <w:gridCol w:w="3118"/>
      </w:tblGrid>
      <w:tr w:rsidR="00AB1031" w14:paraId="20506B14" w14:textId="77777777" w:rsidTr="00102D2B">
        <w:trPr>
          <w:trHeight w:val="1643"/>
        </w:trPr>
        <w:tc>
          <w:tcPr>
            <w:tcW w:w="2235" w:type="dxa"/>
            <w:shd w:val="clear" w:color="auto" w:fill="DEEAF6" w:themeFill="accent1" w:themeFillTint="33"/>
          </w:tcPr>
          <w:p w14:paraId="0A8634A8" w14:textId="77777777" w:rsidR="00AB1031" w:rsidRDefault="002B7A8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</w:p>
        </w:tc>
        <w:tc>
          <w:tcPr>
            <w:tcW w:w="3118" w:type="dxa"/>
            <w:shd w:val="clear" w:color="auto" w:fill="DEEAF6" w:themeFill="accent1" w:themeFillTint="33"/>
          </w:tcPr>
          <w:p w14:paraId="599EDA9C" w14:textId="77777777" w:rsidR="00AB1031" w:rsidRDefault="002B7A8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Захід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14:paraId="3E357ABF" w14:textId="77777777" w:rsidR="00AB1031" w:rsidRDefault="002B7A8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Строк виконання</w:t>
            </w:r>
          </w:p>
          <w:p w14:paraId="24B2D6B1" w14:textId="77777777" w:rsidR="00AB1031" w:rsidRDefault="00AB10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DEEAF6" w:themeFill="accent1" w:themeFillTint="33"/>
          </w:tcPr>
          <w:p w14:paraId="7BE30DF4" w14:textId="77777777" w:rsidR="00AB1031" w:rsidRDefault="002B7A8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</w:t>
            </w:r>
          </w:p>
          <w:p w14:paraId="509B38AF" w14:textId="77777777" w:rsidR="00AB1031" w:rsidRDefault="002B7A8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(«виконується» / «виконано»)</w:t>
            </w:r>
          </w:p>
          <w:p w14:paraId="6DDA72E7" w14:textId="77777777" w:rsidR="00AB1031" w:rsidRDefault="00AB10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shd w:val="clear" w:color="auto" w:fill="DEEAF6" w:themeFill="accent1" w:themeFillTint="33"/>
          </w:tcPr>
          <w:p w14:paraId="7077063F" w14:textId="77777777" w:rsidR="00AB1031" w:rsidRDefault="002B7A8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Отриманий продукт</w:t>
            </w:r>
          </w:p>
          <w:p w14:paraId="21378252" w14:textId="77777777" w:rsidR="00AB1031" w:rsidRDefault="002B7A8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(заповнюється у разі, якщо захід у стані «виконано»)</w:t>
            </w:r>
          </w:p>
          <w:p w14:paraId="698F38C3" w14:textId="77777777" w:rsidR="00AB1031" w:rsidRDefault="00AB10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DEEAF6" w:themeFill="accent1" w:themeFillTint="33"/>
          </w:tcPr>
          <w:p w14:paraId="36817ACA" w14:textId="77777777" w:rsidR="00AB1031" w:rsidRDefault="002B7A8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Посилання на публікацію</w:t>
            </w:r>
          </w:p>
        </w:tc>
      </w:tr>
      <w:tr w:rsidR="00AB1031" w14:paraId="5C8D9C98" w14:textId="77777777" w:rsidTr="00102D2B">
        <w:trPr>
          <w:trHeight w:val="325"/>
        </w:trPr>
        <w:tc>
          <w:tcPr>
            <w:tcW w:w="14142" w:type="dxa"/>
            <w:gridSpan w:val="6"/>
          </w:tcPr>
          <w:p w14:paraId="4828B3FC" w14:textId="77777777" w:rsidR="00AB1031" w:rsidRDefault="002B7A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10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10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 Ф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101"/>
                <w:sz w:val="24"/>
                <w:szCs w:val="24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10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10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зб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10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єрн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101"/>
                <w:sz w:val="24"/>
                <w:szCs w:val="24"/>
              </w:rPr>
              <w:t>іс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ть</w:t>
            </w:r>
            <w:proofErr w:type="spellEnd"/>
          </w:p>
        </w:tc>
      </w:tr>
      <w:tr w:rsidR="00AB1031" w14:paraId="5BA9B0F9" w14:textId="77777777" w:rsidTr="00102D2B">
        <w:trPr>
          <w:trHeight w:val="325"/>
        </w:trPr>
        <w:tc>
          <w:tcPr>
            <w:tcW w:w="14142" w:type="dxa"/>
            <w:gridSpan w:val="6"/>
          </w:tcPr>
          <w:p w14:paraId="3FBD4916" w14:textId="77777777" w:rsidR="00AB1031" w:rsidRDefault="002B7A84">
            <w:pPr>
              <w:widowControl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Стратегічна</w:t>
            </w:r>
            <w:r>
              <w:rPr>
                <w:rFonts w:ascii="Times New Roman" w:eastAsia="Calibri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ціль 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w w:val="101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  <w:t>Об’єкти ф</w:t>
            </w:r>
            <w:r>
              <w:rPr>
                <w:rFonts w:ascii="Times New Roman" w:eastAsia="Times New Roman" w:hAnsi="Times New Roman" w:cs="Times New Roman"/>
                <w:b/>
                <w:spacing w:val="1"/>
                <w:w w:val="101"/>
                <w:sz w:val="24"/>
                <w:szCs w:val="24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  <w:t>ичного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  <w:t>оч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w w:val="10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b/>
                <w:spacing w:val="-7"/>
                <w:w w:val="10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7"/>
                <w:w w:val="10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spacing w:val="-7"/>
                <w:w w:val="10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  <w:t>пт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b/>
                <w:spacing w:val="-7"/>
                <w:w w:val="101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b/>
                <w:spacing w:val="-7"/>
                <w:w w:val="101"/>
                <w:sz w:val="24"/>
                <w:szCs w:val="24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  <w:t>дп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spacing w:val="-7"/>
                <w:w w:val="101"/>
                <w:sz w:val="24"/>
                <w:szCs w:val="24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7"/>
                <w:w w:val="10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spacing w:val="-7"/>
                <w:w w:val="10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  <w:t xml:space="preserve">их </w:t>
            </w:r>
            <w:r>
              <w:rPr>
                <w:rFonts w:ascii="Times New Roman" w:eastAsia="Times New Roman" w:hAnsi="Times New Roman" w:cs="Times New Roman"/>
                <w:b/>
                <w:spacing w:val="-7"/>
                <w:w w:val="10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w w:val="10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  <w:t>нд</w:t>
            </w:r>
            <w:r>
              <w:rPr>
                <w:rFonts w:ascii="Times New Roman" w:eastAsia="Times New Roman" w:hAnsi="Times New Roman" w:cs="Times New Roman"/>
                <w:b/>
                <w:spacing w:val="-7"/>
                <w:w w:val="10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spacing w:val="-7"/>
                <w:w w:val="101"/>
                <w:sz w:val="24"/>
                <w:szCs w:val="24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  <w:t>в до</w:t>
            </w:r>
            <w:r>
              <w:rPr>
                <w:rFonts w:ascii="Times New Roman" w:eastAsia="Times New Roman" w:hAnsi="Times New Roman" w:cs="Times New Roman"/>
                <w:b/>
                <w:spacing w:val="-7"/>
                <w:w w:val="10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  <w:t>пно</w:t>
            </w:r>
            <w:r>
              <w:rPr>
                <w:rFonts w:ascii="Times New Roman" w:eastAsia="Times New Roman" w:hAnsi="Times New Roman" w:cs="Times New Roman"/>
                <w:b/>
                <w:spacing w:val="-7"/>
                <w:w w:val="10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spacing w:val="-7"/>
                <w:w w:val="101"/>
                <w:sz w:val="24"/>
                <w:szCs w:val="24"/>
              </w:rPr>
              <w:t>і»</w:t>
            </w:r>
          </w:p>
        </w:tc>
      </w:tr>
      <w:tr w:rsidR="00AB1031" w14:paraId="11A3F881" w14:textId="77777777" w:rsidTr="00102D2B">
        <w:trPr>
          <w:trHeight w:val="325"/>
        </w:trPr>
        <w:tc>
          <w:tcPr>
            <w:tcW w:w="2235" w:type="dxa"/>
          </w:tcPr>
          <w:p w14:paraId="17F73473" w14:textId="77777777" w:rsidR="00AB1031" w:rsidRDefault="002B7A84">
            <w:pPr>
              <w:widowControl w:val="0"/>
              <w:spacing w:after="0" w:line="240" w:lineRule="auto"/>
              <w:ind w:right="164"/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7. Про</w:t>
            </w:r>
            <w:r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я навч</w:t>
            </w:r>
            <w:r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ння п</w:t>
            </w:r>
            <w:r>
              <w:rPr>
                <w:rFonts w:ascii="Times New Roman" w:eastAsia="Times New Roman" w:hAnsi="Times New Roman" w:cs="Times New Roman"/>
                <w:spacing w:val="1"/>
                <w:w w:val="10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дс</w:t>
            </w:r>
            <w:r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иків</w:t>
            </w:r>
            <w:r>
              <w:rPr>
                <w:rFonts w:ascii="Times New Roman" w:eastAsia="Times New Roman" w:hAnsi="Times New Roman" w:cs="Times New Roman"/>
                <w:spacing w:val="-3"/>
                <w:w w:val="10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орга</w:t>
            </w:r>
            <w:r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ів місцевого сам</w:t>
            </w:r>
            <w:r>
              <w:rPr>
                <w:rFonts w:ascii="Times New Roman" w:eastAsia="Times New Roman" w:hAnsi="Times New Roman" w:cs="Times New Roman"/>
                <w:spacing w:val="1"/>
                <w:w w:val="10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вання з п</w:t>
            </w:r>
            <w:r>
              <w:rPr>
                <w:rFonts w:ascii="Times New Roman" w:eastAsia="Times New Roman" w:hAnsi="Times New Roman" w:cs="Times New Roman"/>
                <w:spacing w:val="1"/>
                <w:w w:val="10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 xml:space="preserve">нь 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1"/>
                <w:w w:val="101"/>
                <w:sz w:val="24"/>
                <w:szCs w:val="24"/>
              </w:rPr>
              <w:t>і</w:t>
            </w:r>
            <w:r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зи</w:t>
            </w:r>
            <w:r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ної дост</w:t>
            </w:r>
            <w:r>
              <w:rPr>
                <w:rFonts w:ascii="Times New Roman" w:eastAsia="Times New Roman" w:hAnsi="Times New Roman" w:cs="Times New Roman"/>
                <w:spacing w:val="-2"/>
                <w:w w:val="10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 xml:space="preserve">пності і </w:t>
            </w:r>
            <w:proofErr w:type="spellStart"/>
            <w:r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безбар</w:t>
            </w:r>
            <w:r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є</w:t>
            </w:r>
            <w:r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w w:val="10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і</w:t>
            </w:r>
            <w:proofErr w:type="spellEnd"/>
          </w:p>
          <w:p w14:paraId="01A3DA27" w14:textId="77777777" w:rsidR="00AB1031" w:rsidRDefault="00AB10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5F4AA64" w14:textId="77777777" w:rsidR="00AB1031" w:rsidRDefault="002B7A8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2) забезпечення проведення навчання для працівників органів місцевого самоврядування з метою розвитку професійних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щодо написання грантових заявок для отримання фінансування з метою створення умов для надання публічних послуг громадянам (забезпечення фізичної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безбар’єрності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9" w:type="dxa"/>
          </w:tcPr>
          <w:p w14:paraId="163975DB" w14:textId="77777777" w:rsidR="00AB1031" w:rsidRDefault="002B7A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 рік</w:t>
            </w:r>
          </w:p>
        </w:tc>
        <w:tc>
          <w:tcPr>
            <w:tcW w:w="1841" w:type="dxa"/>
          </w:tcPr>
          <w:p w14:paraId="356B0206" w14:textId="77777777" w:rsidR="00AB1031" w:rsidRDefault="002B7A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Виконано</w:t>
            </w:r>
          </w:p>
        </w:tc>
        <w:tc>
          <w:tcPr>
            <w:tcW w:w="2411" w:type="dxa"/>
          </w:tcPr>
          <w:p w14:paraId="653961DF" w14:textId="77777777" w:rsidR="00AB1031" w:rsidRDefault="002B7A84">
            <w:pPr>
              <w:pStyle w:val="TableParagraph"/>
              <w:ind w:left="0"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Оприлюднено інформацію про проведене навчання</w:t>
            </w:r>
          </w:p>
        </w:tc>
        <w:tc>
          <w:tcPr>
            <w:tcW w:w="3118" w:type="dxa"/>
          </w:tcPr>
          <w:p w14:paraId="656C952E" w14:textId="77777777" w:rsidR="00AB1031" w:rsidRDefault="002B7A8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3"/>
                <w:rFonts w:ascii="Times New Roman" w:eastAsia="Calibri" w:hAnsi="Times New Roman" w:cs="Times New Roman"/>
                <w:sz w:val="24"/>
                <w:szCs w:val="24"/>
              </w:rPr>
              <w:t>http://volyn-cppk.com.ua/news-view/progrant-upravlinnia-hrantovymy-proiektamy/</w:t>
            </w:r>
          </w:p>
        </w:tc>
      </w:tr>
    </w:tbl>
    <w:p w14:paraId="7A96A9D5" w14:textId="1DCE47CF" w:rsidR="00AB1031" w:rsidRDefault="00AB1031" w:rsidP="00102D2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B1031">
      <w:pgSz w:w="15840" w:h="12240" w:orient="landscape"/>
      <w:pgMar w:top="1734" w:right="672" w:bottom="850" w:left="1134" w:header="993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32FE92" w14:textId="77777777" w:rsidR="00213451" w:rsidRDefault="00213451">
      <w:pPr>
        <w:spacing w:after="0" w:line="240" w:lineRule="auto"/>
      </w:pPr>
      <w:r>
        <w:separator/>
      </w:r>
    </w:p>
  </w:endnote>
  <w:endnote w:type="continuationSeparator" w:id="0">
    <w:p w14:paraId="774B6830" w14:textId="77777777" w:rsidR="00213451" w:rsidRDefault="00213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Arial"/>
    <w:charset w:val="00"/>
    <w:family w:val="swiss"/>
    <w:pitch w:val="variable"/>
    <w:sig w:usb0="00000003" w:usb1="00002046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4760C7" w14:textId="77777777" w:rsidR="00213451" w:rsidRDefault="00213451">
      <w:pPr>
        <w:spacing w:after="0" w:line="240" w:lineRule="auto"/>
      </w:pPr>
      <w:r>
        <w:separator/>
      </w:r>
    </w:p>
  </w:footnote>
  <w:footnote w:type="continuationSeparator" w:id="0">
    <w:p w14:paraId="6540F7CC" w14:textId="77777777" w:rsidR="00213451" w:rsidRDefault="002134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031"/>
    <w:rsid w:val="00102D2B"/>
    <w:rsid w:val="00213451"/>
    <w:rsid w:val="002B7A84"/>
    <w:rsid w:val="00AB1031"/>
    <w:rsid w:val="00ED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0CF98"/>
  <w15:docId w15:val="{D70CD70A-E98C-45E4-BD00-1603ABD08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1A1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3C1A19"/>
    <w:rPr>
      <w:color w:val="605E5C"/>
      <w:shd w:val="clear" w:color="auto" w:fill="E1DFDD"/>
    </w:rPr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rFonts w:ascii="Times New Roman" w:eastAsia="Noto Sans CJK SC" w:hAnsi="Times New Roman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Times New Roman" w:hAnsi="Times New Roman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Times New Roman" w:hAnsi="Times New Roman" w:cs="Noto Sans Devanagari"/>
      <w:i/>
      <w:iCs/>
      <w:sz w:val="28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ascii="Times New Roman" w:hAnsi="Times New Roman" w:cs="Noto Sans Devanagari"/>
      <w:sz w:val="24"/>
    </w:rPr>
  </w:style>
  <w:style w:type="paragraph" w:customStyle="1" w:styleId="TableParagraph">
    <w:name w:val="Table Paragraph"/>
    <w:basedOn w:val="a"/>
    <w:uiPriority w:val="1"/>
    <w:qFormat/>
    <w:rsid w:val="00477CDB"/>
    <w:pPr>
      <w:widowControl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paragraph" w:customStyle="1" w:styleId="10">
    <w:name w:val="Обычный1"/>
    <w:qFormat/>
    <w:rsid w:val="005A6923"/>
    <w:pPr>
      <w:spacing w:line="276" w:lineRule="auto"/>
    </w:pPr>
    <w:rPr>
      <w:rFonts w:ascii="Arial" w:eastAsia="Arial" w:hAnsi="Arial" w:cs="Arial"/>
      <w:lang w:val="uk-UA" w:eastAsia="ru-RU"/>
    </w:rPr>
  </w:style>
  <w:style w:type="paragraph" w:customStyle="1" w:styleId="a8">
    <w:name w:val="Верхній і нижній колонтитули"/>
    <w:basedOn w:val="a"/>
    <w:qFormat/>
    <w:pPr>
      <w:suppressLineNumbers/>
      <w:tabs>
        <w:tab w:val="center" w:pos="7017"/>
        <w:tab w:val="right" w:pos="14034"/>
      </w:tabs>
    </w:pPr>
  </w:style>
  <w:style w:type="paragraph" w:styleId="a9">
    <w:name w:val="header"/>
    <w:basedOn w:val="a8"/>
  </w:style>
  <w:style w:type="table" w:styleId="aa">
    <w:name w:val="Table Grid"/>
    <w:basedOn w:val="a1"/>
    <w:uiPriority w:val="39"/>
    <w:rsid w:val="00F54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04FC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footer"/>
    <w:basedOn w:val="a"/>
    <w:link w:val="ac"/>
    <w:uiPriority w:val="99"/>
    <w:unhideWhenUsed/>
    <w:rsid w:val="00102D2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02D2B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647</Words>
  <Characters>370</Characters>
  <Application>Microsoft Office Word</Application>
  <DocSecurity>0</DocSecurity>
  <Lines>3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Негода Мирослава Сергіївна</dc:creator>
  <dc:description/>
  <cp:lastModifiedBy>User--1</cp:lastModifiedBy>
  <cp:revision>11</cp:revision>
  <cp:lastPrinted>2025-12-11T14:00:00Z</cp:lastPrinted>
  <dcterms:created xsi:type="dcterms:W3CDTF">2025-06-26T08:30:00Z</dcterms:created>
  <dcterms:modified xsi:type="dcterms:W3CDTF">2025-12-12T09:13:00Z</dcterms:modified>
  <dc:language>uk-UA</dc:language>
</cp:coreProperties>
</file>